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572" w:rsidRDefault="00261644" w:rsidP="00EA6BC4">
      <w:pPr>
        <w:jc w:val="center"/>
        <w:rPr>
          <w:b/>
        </w:rPr>
      </w:pPr>
      <w:r>
        <w:rPr>
          <w:rFonts w:eastAsiaTheme="minorEastAsia" w:cs="Arial"/>
          <w:b/>
          <w:color w:val="000000" w:themeColor="text1"/>
          <w:kern w:val="24"/>
        </w:rPr>
        <w:t xml:space="preserve">PENGEMBANGAN BUTIR SOAL </w:t>
      </w:r>
      <w:r w:rsidR="00713572" w:rsidRPr="00016128">
        <w:rPr>
          <w:rFonts w:eastAsiaTheme="minorEastAsia" w:cs="Arial"/>
          <w:b/>
          <w:color w:val="000000" w:themeColor="text1"/>
          <w:kern w:val="24"/>
        </w:rPr>
        <w:t>HOTS</w:t>
      </w:r>
      <w:r w:rsidR="00EA6BC4" w:rsidRPr="00016128">
        <w:rPr>
          <w:rFonts w:eastAsiaTheme="minorEastAsia" w:cs="Arial"/>
          <w:b/>
          <w:color w:val="000000" w:themeColor="text1"/>
          <w:kern w:val="24"/>
        </w:rPr>
        <w:t xml:space="preserve"> (</w:t>
      </w:r>
      <w:r w:rsidR="00EA6BC4" w:rsidRPr="00016128">
        <w:rPr>
          <w:b/>
          <w:i/>
        </w:rPr>
        <w:t>Higher Order of Thinking Skill</w:t>
      </w:r>
      <w:r w:rsidR="00EA6BC4" w:rsidRPr="00016128">
        <w:rPr>
          <w:b/>
        </w:rPr>
        <w:t>)</w:t>
      </w:r>
    </w:p>
    <w:p w:rsidR="00016128" w:rsidRPr="00261644" w:rsidRDefault="00261644" w:rsidP="00261644">
      <w:pPr>
        <w:spacing w:after="0" w:line="240" w:lineRule="auto"/>
        <w:jc w:val="center"/>
        <w:rPr>
          <w:rFonts w:eastAsiaTheme="minorEastAsia" w:cs="Arial"/>
          <w:color w:val="000000" w:themeColor="text1"/>
          <w:kern w:val="24"/>
        </w:rPr>
      </w:pPr>
      <w:proofErr w:type="gramStart"/>
      <w:r w:rsidRPr="00261644">
        <w:rPr>
          <w:rFonts w:eastAsiaTheme="minorEastAsia" w:cs="Arial"/>
          <w:color w:val="000000" w:themeColor="text1"/>
          <w:kern w:val="24"/>
        </w:rPr>
        <w:t>Oleh :</w:t>
      </w:r>
      <w:proofErr w:type="gramEnd"/>
    </w:p>
    <w:p w:rsidR="00261644" w:rsidRDefault="00261644" w:rsidP="00261644">
      <w:pPr>
        <w:spacing w:after="0" w:line="240" w:lineRule="auto"/>
        <w:jc w:val="center"/>
        <w:rPr>
          <w:rFonts w:eastAsiaTheme="minorEastAsia" w:cs="Arial"/>
          <w:b/>
          <w:color w:val="000000" w:themeColor="text1"/>
          <w:kern w:val="24"/>
        </w:rPr>
      </w:pPr>
      <w:r>
        <w:rPr>
          <w:rFonts w:eastAsiaTheme="minorEastAsia" w:cs="Arial"/>
          <w:b/>
          <w:color w:val="000000" w:themeColor="text1"/>
          <w:kern w:val="24"/>
        </w:rPr>
        <w:t>Adi Saputra, M.Pd</w:t>
      </w:r>
    </w:p>
    <w:p w:rsidR="00261644" w:rsidRPr="00016128" w:rsidRDefault="00261644" w:rsidP="00261644">
      <w:pPr>
        <w:spacing w:after="0" w:line="240" w:lineRule="auto"/>
        <w:jc w:val="center"/>
        <w:rPr>
          <w:rFonts w:eastAsiaTheme="minorEastAsia" w:cs="Arial"/>
          <w:b/>
          <w:color w:val="000000" w:themeColor="text1"/>
          <w:kern w:val="24"/>
        </w:rPr>
      </w:pPr>
    </w:p>
    <w:p w:rsidR="00EA6BC4" w:rsidRPr="00CB0DC1" w:rsidRDefault="00EA6BC4" w:rsidP="00016128">
      <w:pPr>
        <w:pStyle w:val="ListParagraph"/>
        <w:numPr>
          <w:ilvl w:val="0"/>
          <w:numId w:val="12"/>
        </w:numPr>
        <w:spacing w:line="360" w:lineRule="auto"/>
        <w:ind w:left="426" w:hanging="426"/>
        <w:jc w:val="both"/>
        <w:rPr>
          <w:rFonts w:asciiTheme="minorHAnsi" w:hAnsiTheme="minorHAnsi"/>
          <w:b/>
          <w:sz w:val="22"/>
          <w:szCs w:val="22"/>
        </w:rPr>
      </w:pPr>
      <w:r w:rsidRPr="00CB0DC1">
        <w:rPr>
          <w:rFonts w:asciiTheme="minorHAnsi" w:hAnsiTheme="minorHAnsi"/>
          <w:b/>
          <w:sz w:val="22"/>
          <w:szCs w:val="22"/>
        </w:rPr>
        <w:t xml:space="preserve">Pengertian </w:t>
      </w:r>
      <w:r w:rsidRPr="00CB0DC1">
        <w:rPr>
          <w:rFonts w:asciiTheme="minorHAnsi" w:hAnsiTheme="minorHAnsi"/>
          <w:b/>
          <w:i/>
          <w:sz w:val="22"/>
          <w:szCs w:val="22"/>
        </w:rPr>
        <w:t xml:space="preserve">Higher Order of Thinking Skill </w:t>
      </w:r>
      <w:r w:rsidRPr="00CB0DC1">
        <w:rPr>
          <w:rFonts w:asciiTheme="minorHAnsi" w:hAnsiTheme="minorHAnsi"/>
          <w:b/>
          <w:sz w:val="22"/>
          <w:szCs w:val="22"/>
        </w:rPr>
        <w:t>(HOTS)</w:t>
      </w:r>
    </w:p>
    <w:p w:rsidR="00261644" w:rsidRDefault="00EA6BC4" w:rsidP="00016128">
      <w:pPr>
        <w:spacing w:after="0" w:line="360" w:lineRule="auto"/>
        <w:ind w:left="426" w:firstLine="567"/>
        <w:jc w:val="both"/>
        <w:rPr>
          <w:rFonts w:eastAsiaTheme="minorEastAsia" w:cs="Arial"/>
          <w:color w:val="000000" w:themeColor="text1"/>
          <w:kern w:val="24"/>
        </w:rPr>
      </w:pPr>
      <w:proofErr w:type="gramStart"/>
      <w:r w:rsidRPr="00261644">
        <w:rPr>
          <w:i/>
        </w:rPr>
        <w:t>Higher Order of Thinking Skill</w:t>
      </w:r>
      <w:r w:rsidRPr="00016128">
        <w:t xml:space="preserve"> (HOTS) adalah </w:t>
      </w:r>
      <w:r w:rsidR="005C2FDB">
        <w:rPr>
          <w:rFonts w:eastAsiaTheme="minorEastAsia" w:cs="Arial"/>
          <w:color w:val="000000" w:themeColor="text1"/>
          <w:kern w:val="24"/>
        </w:rPr>
        <w:t>k</w:t>
      </w:r>
      <w:r w:rsidRPr="00016128">
        <w:rPr>
          <w:rFonts w:eastAsiaTheme="minorEastAsia" w:cs="Arial"/>
          <w:color w:val="000000" w:themeColor="text1"/>
          <w:kern w:val="24"/>
        </w:rPr>
        <w:t>emampuan berpikir kritis, logis, reflektif, metakognitif, dan berpikir kreatif yang merupakan kemampuan berpikir tingkat tinggi.</w:t>
      </w:r>
      <w:proofErr w:type="gramEnd"/>
      <w:r w:rsidRPr="00016128">
        <w:rPr>
          <w:rFonts w:eastAsiaTheme="minorEastAsia" w:cs="Arial"/>
          <w:color w:val="000000" w:themeColor="text1"/>
          <w:kern w:val="24"/>
        </w:rPr>
        <w:t xml:space="preserve"> </w:t>
      </w:r>
      <w:proofErr w:type="gramStart"/>
      <w:r w:rsidR="00CB0DC1">
        <w:rPr>
          <w:rFonts w:eastAsiaTheme="minorEastAsia" w:cs="Arial"/>
          <w:color w:val="000000" w:themeColor="text1"/>
          <w:kern w:val="24"/>
        </w:rPr>
        <w:t>Kurikulum 2013 juga menuntut materi pembelajarannya sampai metakognitif yang mensyaratkan peserta didik mampu untuk memprediksi, mendesain, dan memperkirakan.</w:t>
      </w:r>
      <w:proofErr w:type="gramEnd"/>
      <w:r w:rsidR="00CB0DC1">
        <w:rPr>
          <w:rFonts w:eastAsiaTheme="minorEastAsia" w:cs="Arial"/>
          <w:color w:val="000000" w:themeColor="text1"/>
          <w:kern w:val="24"/>
        </w:rPr>
        <w:t xml:space="preserve"> </w:t>
      </w:r>
      <w:proofErr w:type="gramStart"/>
      <w:r w:rsidR="00CB0DC1">
        <w:rPr>
          <w:rFonts w:eastAsiaTheme="minorEastAsia" w:cs="Arial"/>
          <w:color w:val="000000" w:themeColor="text1"/>
          <w:kern w:val="24"/>
        </w:rPr>
        <w:t>Sejalan dengan itu r</w:t>
      </w:r>
      <w:r w:rsidRPr="00016128">
        <w:rPr>
          <w:rFonts w:eastAsiaTheme="minorEastAsia" w:cs="Arial"/>
          <w:color w:val="000000" w:themeColor="text1"/>
          <w:kern w:val="24"/>
        </w:rPr>
        <w:t xml:space="preserve">anah dari HOTS yaitu </w:t>
      </w:r>
      <w:r w:rsidRPr="005C2FDB">
        <w:rPr>
          <w:rFonts w:eastAsiaTheme="minorEastAsia" w:cs="Arial"/>
          <w:b/>
          <w:color w:val="000000" w:themeColor="text1"/>
          <w:kern w:val="24"/>
        </w:rPr>
        <w:t>analisis</w:t>
      </w:r>
      <w:r w:rsidRPr="00016128">
        <w:rPr>
          <w:rFonts w:eastAsiaTheme="minorEastAsia" w:cs="Arial"/>
          <w:color w:val="000000" w:themeColor="text1"/>
          <w:kern w:val="24"/>
        </w:rPr>
        <w:t xml:space="preserve"> yang merupakan kemampuan berpikir dalam menspesifikasi aspek-aspek/elemen dari sebuah konteks tertentu; </w:t>
      </w:r>
      <w:r w:rsidR="00261644" w:rsidRPr="005C2FDB">
        <w:rPr>
          <w:rFonts w:eastAsiaTheme="minorEastAsia" w:cs="Arial"/>
          <w:b/>
          <w:bCs/>
          <w:color w:val="000000" w:themeColor="text1"/>
          <w:kern w:val="24"/>
        </w:rPr>
        <w:t>e</w:t>
      </w:r>
      <w:r w:rsidRPr="005C2FDB">
        <w:rPr>
          <w:rFonts w:eastAsiaTheme="minorEastAsia" w:cs="Arial"/>
          <w:b/>
          <w:bCs/>
          <w:color w:val="000000" w:themeColor="text1"/>
          <w:kern w:val="24"/>
        </w:rPr>
        <w:t>valuasi</w:t>
      </w:r>
      <w:r w:rsidRPr="00016128">
        <w:rPr>
          <w:rFonts w:eastAsiaTheme="minorEastAsia" w:cs="Arial"/>
          <w:bCs/>
          <w:color w:val="000000" w:themeColor="text1"/>
          <w:kern w:val="24"/>
        </w:rPr>
        <w:t xml:space="preserve"> merupakan kemampuan berpikir dalam </w:t>
      </w:r>
      <w:r w:rsidRPr="00016128">
        <w:rPr>
          <w:rFonts w:eastAsiaTheme="minorEastAsia" w:cs="Arial"/>
          <w:color w:val="000000" w:themeColor="text1"/>
          <w:kern w:val="24"/>
        </w:rPr>
        <w:t xml:space="preserve">mengambil keputusan berdasarkan fakta/informasi; dan </w:t>
      </w:r>
      <w:r w:rsidR="00016128" w:rsidRPr="005C2FDB">
        <w:rPr>
          <w:rFonts w:eastAsiaTheme="minorEastAsia" w:cs="Arial"/>
          <w:b/>
          <w:bCs/>
          <w:color w:val="000000" w:themeColor="text1"/>
          <w:kern w:val="24"/>
        </w:rPr>
        <w:t>m</w:t>
      </w:r>
      <w:r w:rsidRPr="005C2FDB">
        <w:rPr>
          <w:rFonts w:eastAsiaTheme="minorEastAsia" w:cs="Arial"/>
          <w:b/>
          <w:bCs/>
          <w:color w:val="000000" w:themeColor="text1"/>
          <w:kern w:val="24"/>
        </w:rPr>
        <w:t>engkreasi</w:t>
      </w:r>
      <w:r w:rsidRPr="00016128">
        <w:rPr>
          <w:rFonts w:eastAsiaTheme="minorEastAsia" w:cs="Arial"/>
          <w:bCs/>
          <w:color w:val="000000" w:themeColor="text1"/>
          <w:kern w:val="24"/>
        </w:rPr>
        <w:t xml:space="preserve"> meruapakan kemampuan berpikir dalam</w:t>
      </w:r>
      <w:r w:rsidRPr="00016128">
        <w:rPr>
          <w:rFonts w:eastAsiaTheme="minorEastAsia" w:cs="Arial"/>
          <w:color w:val="000000" w:themeColor="text1"/>
          <w:kern w:val="24"/>
        </w:rPr>
        <w:t xml:space="preserve"> membangun gagasan/ide-ide.</w:t>
      </w:r>
      <w:proofErr w:type="gramEnd"/>
      <w:r w:rsidR="00016128">
        <w:rPr>
          <w:rFonts w:eastAsiaTheme="minorEastAsia" w:cs="Arial"/>
          <w:color w:val="000000" w:themeColor="text1"/>
          <w:kern w:val="24"/>
        </w:rPr>
        <w:t xml:space="preserve"> Kemampuan-kemampuan ini merupakan kemampuan berpikir level atas pada taksonomi Bloom yang terbaru</w:t>
      </w:r>
      <w:r w:rsidR="00261644">
        <w:rPr>
          <w:rFonts w:eastAsiaTheme="minorEastAsia" w:cs="Arial"/>
          <w:color w:val="000000" w:themeColor="text1"/>
          <w:kern w:val="24"/>
        </w:rPr>
        <w:t xml:space="preserve"> hasil revisi oleh Anderson dan Krathwohl seperti pada gambar di bawah ini.</w:t>
      </w:r>
    </w:p>
    <w:p w:rsidR="00016128" w:rsidRDefault="00261644" w:rsidP="00261644">
      <w:pPr>
        <w:spacing w:after="0" w:line="360" w:lineRule="auto"/>
        <w:ind w:left="426"/>
        <w:jc w:val="center"/>
        <w:rPr>
          <w:rFonts w:eastAsiaTheme="minorEastAsia" w:cs="Arial"/>
          <w:color w:val="000000" w:themeColor="text1"/>
          <w:kern w:val="24"/>
        </w:rPr>
      </w:pPr>
      <w:r>
        <w:rPr>
          <w:noProof/>
        </w:rPr>
        <w:drawing>
          <wp:inline distT="0" distB="0" distL="0" distR="0" wp14:anchorId="58251CCF" wp14:editId="22CF0499">
            <wp:extent cx="3600450" cy="2952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600450" cy="2952750"/>
                    </a:xfrm>
                    <a:prstGeom prst="rect">
                      <a:avLst/>
                    </a:prstGeom>
                  </pic:spPr>
                </pic:pic>
              </a:graphicData>
            </a:graphic>
          </wp:inline>
        </w:drawing>
      </w:r>
    </w:p>
    <w:p w:rsidR="00EA6BC4" w:rsidRDefault="005C2FDB" w:rsidP="00016128">
      <w:pPr>
        <w:spacing w:after="0" w:line="360" w:lineRule="auto"/>
        <w:ind w:left="426" w:firstLine="567"/>
        <w:jc w:val="both"/>
      </w:pPr>
      <w:r>
        <w:t xml:space="preserve">Latar belakang digalakkannya pengembangan butir soal HOTS ini adalah rendahnya kemampuan peserta didik Indonesia dalam survey yang dilaksanakan oleh </w:t>
      </w:r>
      <w:r w:rsidRPr="005C2FDB">
        <w:rPr>
          <w:i/>
        </w:rPr>
        <w:t>benchmarking</w:t>
      </w:r>
      <w:r>
        <w:t xml:space="preserve"> internasional seperti PISA dan TIMSS. </w:t>
      </w:r>
      <w:r w:rsidR="00EA6BC4">
        <w:t xml:space="preserve">Belajar berpikir kritis tidak langsung seperti belajar tentang materi, tetapi belajar bagaimana </w:t>
      </w:r>
      <w:proofErr w:type="gramStart"/>
      <w:r w:rsidR="00EA6BC4">
        <w:t>cara</w:t>
      </w:r>
      <w:proofErr w:type="gramEnd"/>
      <w:r w:rsidR="00EA6BC4">
        <w:t xml:space="preserve"> berpikir kritis dalam penggunaanya untuk memecahkan masalah saling berkaitan satu sama l</w:t>
      </w:r>
      <w:r>
        <w:t xml:space="preserve">ain. </w:t>
      </w:r>
      <w:proofErr w:type="gramStart"/>
      <w:r>
        <w:t>Keterampilan berpikir peserta didik</w:t>
      </w:r>
      <w:r w:rsidR="00EA6BC4">
        <w:t xml:space="preserve"> dapat dilatihk</w:t>
      </w:r>
      <w:r>
        <w:t>an melalui kegiatan dimana peserta didik</w:t>
      </w:r>
      <w:r w:rsidR="00EA6BC4">
        <w:t xml:space="preserve"> diberikan suatu masalah dalam hal ini masalah berbentuk soal yang bervariasi (Prayugo 2012).</w:t>
      </w:r>
      <w:proofErr w:type="gramEnd"/>
      <w:r w:rsidR="00EA6BC4">
        <w:t xml:space="preserve"> Untuk mengembangkan soal HOTS, diperlukan pemahaman terlebih dahulu tentang HOTS dan </w:t>
      </w:r>
      <w:proofErr w:type="gramStart"/>
      <w:r w:rsidR="00EA6BC4">
        <w:t>cara</w:t>
      </w:r>
      <w:proofErr w:type="gramEnd"/>
      <w:r w:rsidR="00EA6BC4">
        <w:t xml:space="preserve"> mengembangkan soal HOTS. </w:t>
      </w:r>
    </w:p>
    <w:p w:rsidR="00EA6BC4" w:rsidRPr="00CB0DC1" w:rsidRDefault="007021BA" w:rsidP="00261644">
      <w:pPr>
        <w:pStyle w:val="ListParagraph"/>
        <w:numPr>
          <w:ilvl w:val="0"/>
          <w:numId w:val="12"/>
        </w:numPr>
        <w:spacing w:line="360" w:lineRule="auto"/>
        <w:ind w:left="426" w:hanging="426"/>
        <w:jc w:val="both"/>
        <w:rPr>
          <w:rFonts w:asciiTheme="minorHAnsi" w:hAnsiTheme="minorHAnsi"/>
          <w:b/>
          <w:sz w:val="22"/>
          <w:szCs w:val="22"/>
        </w:rPr>
      </w:pPr>
      <w:r w:rsidRPr="00CB0DC1">
        <w:rPr>
          <w:rFonts w:asciiTheme="minorHAnsi" w:hAnsiTheme="minorHAnsi"/>
          <w:b/>
          <w:sz w:val="22"/>
          <w:szCs w:val="22"/>
        </w:rPr>
        <w:lastRenderedPageBreak/>
        <w:t xml:space="preserve">Soal </w:t>
      </w:r>
      <w:r w:rsidR="00EA6BC4" w:rsidRPr="00CB0DC1">
        <w:rPr>
          <w:rFonts w:asciiTheme="minorHAnsi" w:hAnsiTheme="minorHAnsi"/>
          <w:b/>
          <w:i/>
          <w:sz w:val="22"/>
          <w:szCs w:val="22"/>
        </w:rPr>
        <w:t>Higher Order of Thinking Skill</w:t>
      </w:r>
      <w:r w:rsidR="00EA6BC4" w:rsidRPr="00CB0DC1">
        <w:rPr>
          <w:rFonts w:asciiTheme="minorHAnsi" w:hAnsiTheme="minorHAnsi"/>
          <w:b/>
          <w:sz w:val="22"/>
          <w:szCs w:val="22"/>
        </w:rPr>
        <w:t xml:space="preserve"> (HOTS)</w:t>
      </w:r>
    </w:p>
    <w:p w:rsidR="00EA6BC4" w:rsidRDefault="00EA6BC4" w:rsidP="00261644">
      <w:pPr>
        <w:spacing w:after="0" w:line="360" w:lineRule="auto"/>
        <w:ind w:left="426" w:firstLine="567"/>
        <w:jc w:val="both"/>
      </w:pPr>
      <w:proofErr w:type="gramStart"/>
      <w:r>
        <w:t>Higher Order of Thinking Skill (HOTS) atau ketrampilan berfikir tingkat tinggi dibagi menjadi empat kelompok yaitu pemecahan masalah, membuat keputusan, berfikir kritis dan berfikir kreatif.</w:t>
      </w:r>
      <w:proofErr w:type="gramEnd"/>
      <w:r>
        <w:t xml:space="preserve"> </w:t>
      </w:r>
      <w:proofErr w:type="gramStart"/>
      <w:r>
        <w:t>Untuk melaksanakan penilaian, guru memerlukan instrumen penilaian dalam bentuk soal-soal, b</w:t>
      </w:r>
      <w:r w:rsidR="005C2FDB">
        <w:t>aik untuk menguji aspek pengetahuan, sikap, maupun keterampilan</w:t>
      </w:r>
      <w:r>
        <w:t>.</w:t>
      </w:r>
      <w:proofErr w:type="gramEnd"/>
      <w:r>
        <w:t xml:space="preserve"> </w:t>
      </w:r>
      <w:proofErr w:type="gramStart"/>
      <w:r>
        <w:t>Instrumen penilaian yang digunakan guru untuk menguji hasil belajar p</w:t>
      </w:r>
      <w:r w:rsidR="00667FBC">
        <w:t>eserta didik pada aspek pengetahuan</w:t>
      </w:r>
      <w:r>
        <w:t xml:space="preserve"> biasanya diambil dari berbagai buku atau kumpulan soal-soal ujian.</w:t>
      </w:r>
      <w:proofErr w:type="gramEnd"/>
      <w:r>
        <w:t xml:space="preserve"> </w:t>
      </w:r>
      <w:proofErr w:type="gramStart"/>
      <w:r>
        <w:t>Soal dapat berupa uraian atau pilihan ganda.</w:t>
      </w:r>
      <w:proofErr w:type="gramEnd"/>
      <w:r>
        <w:t xml:space="preserve"> </w:t>
      </w:r>
    </w:p>
    <w:p w:rsidR="00EA6BC4" w:rsidRDefault="00EA6BC4" w:rsidP="00261644">
      <w:pPr>
        <w:spacing w:after="0" w:line="360" w:lineRule="auto"/>
        <w:ind w:left="426" w:firstLine="567"/>
        <w:jc w:val="both"/>
      </w:pPr>
      <w:proofErr w:type="gramStart"/>
      <w:r>
        <w:t>Kenyataan di lapangan, soal-soal cenderung lebih banyak menguji aspek ingatan.</w:t>
      </w:r>
      <w:proofErr w:type="gramEnd"/>
      <w:r>
        <w:t xml:space="preserve"> </w:t>
      </w:r>
      <w:proofErr w:type="gramStart"/>
      <w:r>
        <w:t>Banyak buku yang menyajikan materi dengan mengajak peserta didik belajar aktif, sajian konsep sangat sistematis, tetapi sering diakhiri soal evaluasi yang kurang melatih keterampilan berpikir tingkat tinggi peserta didik.</w:t>
      </w:r>
      <w:proofErr w:type="gramEnd"/>
      <w:r>
        <w:t xml:space="preserve"> Melatih peserta didik untuk terampil ini dapat dilakukan guru dengan </w:t>
      </w:r>
      <w:proofErr w:type="gramStart"/>
      <w:r>
        <w:t>cara</w:t>
      </w:r>
      <w:proofErr w:type="gramEnd"/>
      <w:r>
        <w:t xml:space="preserve"> melatihkan soal-s</w:t>
      </w:r>
      <w:r w:rsidR="00667FBC">
        <w:t>oal yang sifatnya mengajak peserta didik</w:t>
      </w:r>
      <w:r>
        <w:t xml:space="preserve"> berpikir dalam</w:t>
      </w:r>
      <w:r w:rsidR="00261644">
        <w:t xml:space="preserve"> </w:t>
      </w:r>
      <w:r w:rsidR="005C2FDB">
        <w:t>level analisis, evaluasi dan mengkreasi</w:t>
      </w:r>
      <w:r>
        <w:t>.</w:t>
      </w:r>
    </w:p>
    <w:p w:rsidR="00EA6BC4" w:rsidRDefault="00EA6BC4" w:rsidP="007021BA">
      <w:pPr>
        <w:spacing w:after="0" w:line="360" w:lineRule="auto"/>
        <w:ind w:left="426" w:firstLine="567"/>
        <w:jc w:val="both"/>
      </w:pPr>
      <w:r>
        <w:t>Untuk menguji keterampilan berpikir peserta didik, soal-soal untuk menilai hasil belajar dirancang sedemikian rupa sehingga peserta didik menjawab soal melalui proses berpikir yang sesuai dengan kata kerja operasional dalam taksonom</w:t>
      </w:r>
      <w:r w:rsidR="005C2FDB">
        <w:t>i Bloom, baik pada soal pengetahuan, sikap maupun keterampilan</w:t>
      </w:r>
      <w:r>
        <w:t xml:space="preserve">. Di dalam pembelajaran dinyatakan bahwa </w:t>
      </w:r>
      <w:r w:rsidR="00667FBC">
        <w:t xml:space="preserve">kemampuan peserta didik </w:t>
      </w:r>
      <w:r>
        <w:t xml:space="preserve">bukan hanya </w:t>
      </w:r>
      <w:r w:rsidR="00667FBC">
        <w:t>untuk menguasai</w:t>
      </w:r>
      <w:r>
        <w:t xml:space="preserve"> </w:t>
      </w:r>
      <w:r w:rsidR="00667FBC">
        <w:t>se</w:t>
      </w:r>
      <w:r>
        <w:t>kumpulan pengetahuan yang berupa fakta-fakta, konsep-konsep, atau prinsip-prinsip saja tetapi juga merupakan suatu proses penemuan, berarti peserta didik harus</w:t>
      </w:r>
      <w:r w:rsidR="00667FBC">
        <w:t xml:space="preserve"> selalu diajak untuk belajar dengan</w:t>
      </w:r>
      <w:r>
        <w:t xml:space="preserve"> menggunakan proses berpikir u</w:t>
      </w:r>
      <w:r w:rsidR="00667FBC">
        <w:t>ntuk menemukan konsep-konsep tersebut</w:t>
      </w:r>
      <w:r>
        <w:t>.</w:t>
      </w:r>
    </w:p>
    <w:p w:rsidR="007021BA" w:rsidRDefault="007021BA" w:rsidP="00667FBC">
      <w:pPr>
        <w:spacing w:after="0" w:line="360" w:lineRule="auto"/>
        <w:ind w:left="426"/>
        <w:jc w:val="both"/>
      </w:pPr>
    </w:p>
    <w:p w:rsidR="00EA6BC4" w:rsidRPr="00CB0DC1" w:rsidRDefault="007021BA" w:rsidP="007021BA">
      <w:pPr>
        <w:pStyle w:val="ListParagraph"/>
        <w:numPr>
          <w:ilvl w:val="0"/>
          <w:numId w:val="12"/>
        </w:numPr>
        <w:spacing w:line="360" w:lineRule="auto"/>
        <w:ind w:left="426" w:hanging="426"/>
        <w:jc w:val="both"/>
        <w:rPr>
          <w:rFonts w:asciiTheme="minorHAnsi" w:hAnsiTheme="minorHAnsi"/>
          <w:b/>
          <w:sz w:val="22"/>
          <w:szCs w:val="22"/>
        </w:rPr>
      </w:pPr>
      <w:r w:rsidRPr="00CB0DC1">
        <w:rPr>
          <w:rFonts w:asciiTheme="minorHAnsi" w:hAnsiTheme="minorHAnsi"/>
          <w:b/>
          <w:sz w:val="22"/>
          <w:szCs w:val="22"/>
        </w:rPr>
        <w:t>Pengembangan S</w:t>
      </w:r>
      <w:r w:rsidR="00EA6BC4" w:rsidRPr="00CB0DC1">
        <w:rPr>
          <w:rFonts w:asciiTheme="minorHAnsi" w:hAnsiTheme="minorHAnsi"/>
          <w:b/>
          <w:sz w:val="22"/>
          <w:szCs w:val="22"/>
        </w:rPr>
        <w:t>oal HOTS</w:t>
      </w:r>
    </w:p>
    <w:p w:rsidR="00EA6BC4" w:rsidRDefault="00EA6BC4" w:rsidP="007021BA">
      <w:pPr>
        <w:spacing w:after="0" w:line="360" w:lineRule="auto"/>
        <w:ind w:left="426" w:firstLine="567"/>
        <w:jc w:val="both"/>
      </w:pPr>
      <w:proofErr w:type="gramStart"/>
      <w:r>
        <w:t>Pengembangan soal HOTS memerlukan berbagai kriteria baik dari segi bentuk soalnya maupun konten materi subyeknya.</w:t>
      </w:r>
      <w:proofErr w:type="gramEnd"/>
      <w:r>
        <w:t xml:space="preserve"> Teknik penulisan soal-soal HOTS baik yang berbentuk pilihan ganda atau uraian secara umum </w:t>
      </w:r>
      <w:proofErr w:type="gramStart"/>
      <w:r>
        <w:t>sama</w:t>
      </w:r>
      <w:proofErr w:type="gramEnd"/>
      <w:r>
        <w:t xml:space="preserve"> dengan penulisan soal tingkat rendah, tetapi ada beberapa ciri yang membedakannya.</w:t>
      </w:r>
    </w:p>
    <w:p w:rsidR="00016128" w:rsidRDefault="00EA6BC4" w:rsidP="007021BA">
      <w:pPr>
        <w:spacing w:after="0" w:line="360" w:lineRule="auto"/>
        <w:ind w:left="426" w:firstLine="567"/>
        <w:jc w:val="both"/>
      </w:pPr>
      <w:r>
        <w:t>Ada beberapa cara yang dapat dijadikan pedoman oleh para penulis soal untuk menulis butir soal yang menuntut berpikir tingkat tinggi, yakni materi yang akan ditanyakan diukur dengan perilaku sesuai dengan ranah kognitif Blo</w:t>
      </w:r>
      <w:r w:rsidR="007021BA">
        <w:t>om pada level analisis, evaluasi dan mengkreasi</w:t>
      </w:r>
      <w:r>
        <w:t>, setiap pertanyaan diberikan dasar pertanyaan (stimulus) dan soal mengukur kemampuan berpikir kritis.</w:t>
      </w:r>
      <w:r w:rsidR="007021BA">
        <w:t xml:space="preserve"> </w:t>
      </w:r>
      <w:r w:rsidR="00016128">
        <w:t xml:space="preserve">Soal HOTS selayaknya meminimalisir kemampuan mengingat kembali informasi (recall), </w:t>
      </w:r>
      <w:proofErr w:type="gramStart"/>
      <w:r w:rsidR="00016128">
        <w:t>tetapi  lebih</w:t>
      </w:r>
      <w:proofErr w:type="gramEnd"/>
      <w:r w:rsidR="00016128">
        <w:t xml:space="preserve"> mengukur kemampuan: </w:t>
      </w:r>
    </w:p>
    <w:p w:rsidR="00016128" w:rsidRDefault="00016128" w:rsidP="007021BA">
      <w:pPr>
        <w:spacing w:after="0" w:line="360" w:lineRule="auto"/>
        <w:ind w:firstLine="426"/>
        <w:jc w:val="both"/>
      </w:pPr>
      <w:r>
        <w:lastRenderedPageBreak/>
        <w:t>1.</w:t>
      </w:r>
      <w:r>
        <w:tab/>
        <w:t xml:space="preserve">Transfer satu konsep ke konsep lainnya, </w:t>
      </w:r>
    </w:p>
    <w:p w:rsidR="00016128" w:rsidRDefault="00016128" w:rsidP="007021BA">
      <w:pPr>
        <w:spacing w:after="0" w:line="360" w:lineRule="auto"/>
        <w:ind w:firstLine="426"/>
        <w:jc w:val="both"/>
      </w:pPr>
      <w:r>
        <w:t>2.</w:t>
      </w:r>
      <w:r>
        <w:tab/>
        <w:t xml:space="preserve">Memproses dan menerapkan informasi, </w:t>
      </w:r>
    </w:p>
    <w:p w:rsidR="00016128" w:rsidRDefault="00016128" w:rsidP="007021BA">
      <w:pPr>
        <w:spacing w:after="0" w:line="360" w:lineRule="auto"/>
        <w:ind w:firstLine="426"/>
        <w:jc w:val="both"/>
      </w:pPr>
      <w:r>
        <w:t>3.</w:t>
      </w:r>
      <w:r>
        <w:tab/>
        <w:t xml:space="preserve">Mencari kaitan dari berbagai informasi yang berbeda-beda, </w:t>
      </w:r>
    </w:p>
    <w:p w:rsidR="00016128" w:rsidRDefault="00016128" w:rsidP="007021BA">
      <w:pPr>
        <w:spacing w:after="0" w:line="360" w:lineRule="auto"/>
        <w:ind w:firstLine="426"/>
        <w:jc w:val="both"/>
      </w:pPr>
      <w:r>
        <w:t>4.</w:t>
      </w:r>
      <w:r>
        <w:tab/>
        <w:t xml:space="preserve">Menggunakan informasi untuk menyelesaikan masalah,  </w:t>
      </w:r>
    </w:p>
    <w:p w:rsidR="00016128" w:rsidRDefault="00016128" w:rsidP="007021BA">
      <w:pPr>
        <w:spacing w:after="0" w:line="360" w:lineRule="auto"/>
        <w:ind w:firstLine="426"/>
        <w:jc w:val="both"/>
      </w:pPr>
      <w:r>
        <w:t>5.</w:t>
      </w:r>
      <w:r>
        <w:tab/>
        <w:t>Menelaah ide dan informasi secara kritis.</w:t>
      </w:r>
    </w:p>
    <w:p w:rsidR="00EA6BC4" w:rsidRDefault="00EA6BC4" w:rsidP="007021BA">
      <w:pPr>
        <w:spacing w:after="0" w:line="360" w:lineRule="auto"/>
        <w:ind w:left="426" w:firstLine="567"/>
        <w:jc w:val="both"/>
      </w:pPr>
      <w:r>
        <w:t>Agar butir soal yang ditulis dapat menuntut berpikir tingkat tinggi, maka setiap butir soal selalu diberikan dasar pertanyaan (stimulus) yang berbentuk sumber/bahan bacaan seperti: teks bacaan, paragrap, teks drama, penggalan novel/cerita/dongeng, puisi, kasus, gambar, grafik, foto, rumus, tabel, d</w:t>
      </w:r>
      <w:r w:rsidR="007021BA">
        <w:t>aftar kata/si</w:t>
      </w:r>
      <w:r>
        <w:t xml:space="preserve">mbol, contoh, peta, film, atau suara yang direkam. </w:t>
      </w:r>
    </w:p>
    <w:p w:rsidR="00EA6BC4" w:rsidRDefault="00EA6BC4" w:rsidP="007021BA">
      <w:pPr>
        <w:spacing w:after="0" w:line="360" w:lineRule="auto"/>
        <w:ind w:left="426" w:firstLine="567"/>
        <w:jc w:val="both"/>
      </w:pPr>
      <w:r>
        <w:t>Keterampilan-keterampilan di dalam HOTS di dalam taksonomi Bloom termasuk tiga level te</w:t>
      </w:r>
      <w:r w:rsidR="007021BA">
        <w:t>rtinggi yaitu analisis, evaluasi dan mengkreasi</w:t>
      </w:r>
      <w:r>
        <w:t xml:space="preserve">. </w:t>
      </w:r>
      <w:proofErr w:type="gramStart"/>
      <w:r>
        <w:t xml:space="preserve">Untuk peserta didik tingkat menengah tidak semua keterampilan dapat dilatihkan melalui pemecahan soal-soal tetapi kita dapat memilih yang sesuai dengan tingkat berpikir peserta didik </w:t>
      </w:r>
      <w:r w:rsidR="007021BA">
        <w:t>tersebut</w:t>
      </w:r>
      <w:r w:rsidR="00CB0DC1">
        <w:t xml:space="preserve"> dan mendesain</w:t>
      </w:r>
      <w:r>
        <w:t xml:space="preserve"> menjadi soal yang mendorong peserta didik berpikir</w:t>
      </w:r>
      <w:r w:rsidR="00CB0DC1">
        <w:t xml:space="preserve"> tingkat tinggi</w:t>
      </w:r>
      <w:r>
        <w:t>.</w:t>
      </w:r>
      <w:proofErr w:type="gramEnd"/>
    </w:p>
    <w:p w:rsidR="00EA6BC4" w:rsidRPr="008D4442" w:rsidRDefault="00EA6BC4" w:rsidP="00EA6BC4">
      <w:pPr>
        <w:spacing w:after="0" w:line="360" w:lineRule="auto"/>
        <w:jc w:val="both"/>
      </w:pPr>
    </w:p>
    <w:p w:rsidR="008D4442" w:rsidRPr="00744432" w:rsidRDefault="00744432" w:rsidP="00744432">
      <w:pPr>
        <w:pStyle w:val="ListParagraph"/>
        <w:numPr>
          <w:ilvl w:val="0"/>
          <w:numId w:val="12"/>
        </w:numPr>
        <w:spacing w:line="360" w:lineRule="auto"/>
        <w:ind w:left="426" w:hanging="426"/>
        <w:jc w:val="both"/>
        <w:rPr>
          <w:rFonts w:asciiTheme="minorHAnsi" w:hAnsiTheme="minorHAnsi"/>
          <w:b/>
          <w:sz w:val="22"/>
          <w:szCs w:val="22"/>
        </w:rPr>
      </w:pPr>
      <w:r>
        <w:rPr>
          <w:rFonts w:asciiTheme="minorHAnsi" w:hAnsiTheme="minorHAnsi"/>
          <w:b/>
          <w:sz w:val="22"/>
          <w:szCs w:val="22"/>
        </w:rPr>
        <w:t xml:space="preserve">Contoh </w:t>
      </w:r>
      <w:r w:rsidR="008D4442" w:rsidRPr="00744432">
        <w:rPr>
          <w:rFonts w:asciiTheme="minorHAnsi" w:hAnsiTheme="minorHAnsi"/>
          <w:b/>
          <w:sz w:val="22"/>
          <w:szCs w:val="22"/>
        </w:rPr>
        <w:t>Kata Kerja Untuk Berpikir Tingkat Tinggi</w:t>
      </w:r>
    </w:p>
    <w:p w:rsidR="008D4442" w:rsidRPr="00744432" w:rsidRDefault="008D4442" w:rsidP="00744432">
      <w:pPr>
        <w:pStyle w:val="ListParagraph"/>
        <w:numPr>
          <w:ilvl w:val="0"/>
          <w:numId w:val="17"/>
        </w:numPr>
        <w:spacing w:line="360" w:lineRule="auto"/>
        <w:jc w:val="both"/>
        <w:rPr>
          <w:rFonts w:asciiTheme="minorHAnsi" w:hAnsiTheme="minorHAnsi"/>
          <w:sz w:val="22"/>
          <w:szCs w:val="22"/>
        </w:rPr>
      </w:pPr>
      <w:r w:rsidRPr="00744432">
        <w:rPr>
          <w:rFonts w:asciiTheme="minorHAnsi" w:hAnsiTheme="minorHAnsi"/>
          <w:sz w:val="22"/>
          <w:szCs w:val="22"/>
        </w:rPr>
        <w:t>Buatlah ...</w:t>
      </w:r>
    </w:p>
    <w:p w:rsidR="00744432" w:rsidRPr="00744432" w:rsidRDefault="008D4442" w:rsidP="00744432">
      <w:pPr>
        <w:spacing w:line="360" w:lineRule="auto"/>
        <w:ind w:firstLine="720"/>
        <w:jc w:val="both"/>
      </w:pPr>
      <w:proofErr w:type="gramStart"/>
      <w:r w:rsidRPr="00744432">
        <w:t>Ayo membuat gambar kue ulang tahun yang indah seindah yang</w:t>
      </w:r>
      <w:r w:rsidR="00744432" w:rsidRPr="00744432">
        <w:t xml:space="preserve"> </w:t>
      </w:r>
      <w:r w:rsidRPr="00744432">
        <w:t>kalian inginkan.</w:t>
      </w:r>
      <w:proofErr w:type="gramEnd"/>
    </w:p>
    <w:p w:rsidR="008D4442" w:rsidRPr="00744432" w:rsidRDefault="008D4442" w:rsidP="00744432">
      <w:pPr>
        <w:pStyle w:val="ListParagraph"/>
        <w:numPr>
          <w:ilvl w:val="0"/>
          <w:numId w:val="17"/>
        </w:numPr>
        <w:spacing w:line="360" w:lineRule="auto"/>
        <w:jc w:val="both"/>
        <w:rPr>
          <w:rFonts w:asciiTheme="minorHAnsi" w:hAnsiTheme="minorHAnsi"/>
          <w:sz w:val="22"/>
          <w:szCs w:val="22"/>
        </w:rPr>
      </w:pPr>
      <w:r w:rsidRPr="00744432">
        <w:rPr>
          <w:rFonts w:asciiTheme="minorHAnsi" w:hAnsiTheme="minorHAnsi"/>
          <w:sz w:val="22"/>
          <w:szCs w:val="22"/>
        </w:rPr>
        <w:t>Rancanglah ...</w:t>
      </w:r>
    </w:p>
    <w:p w:rsidR="00744432" w:rsidRPr="00744432" w:rsidRDefault="008D4442" w:rsidP="00744432">
      <w:pPr>
        <w:spacing w:line="360" w:lineRule="auto"/>
        <w:ind w:firstLine="720"/>
        <w:jc w:val="both"/>
      </w:pPr>
      <w:proofErr w:type="gramStart"/>
      <w:r w:rsidRPr="00744432">
        <w:t>Rancanglah beberapa menu sehat untuk 3 hari.</w:t>
      </w:r>
      <w:proofErr w:type="gramEnd"/>
    </w:p>
    <w:p w:rsidR="008D4442" w:rsidRPr="00744432" w:rsidRDefault="008D4442" w:rsidP="00744432">
      <w:pPr>
        <w:pStyle w:val="ListParagraph"/>
        <w:numPr>
          <w:ilvl w:val="0"/>
          <w:numId w:val="17"/>
        </w:numPr>
        <w:spacing w:line="360" w:lineRule="auto"/>
        <w:jc w:val="both"/>
        <w:rPr>
          <w:rFonts w:asciiTheme="minorHAnsi" w:hAnsiTheme="minorHAnsi"/>
          <w:sz w:val="22"/>
          <w:szCs w:val="22"/>
        </w:rPr>
      </w:pPr>
      <w:r w:rsidRPr="00744432">
        <w:rPr>
          <w:rFonts w:asciiTheme="minorHAnsi" w:hAnsiTheme="minorHAnsi"/>
          <w:sz w:val="22"/>
          <w:szCs w:val="22"/>
        </w:rPr>
        <w:t>Kembangkan ...</w:t>
      </w:r>
    </w:p>
    <w:p w:rsidR="00744432" w:rsidRPr="00744432" w:rsidRDefault="008D4442" w:rsidP="00744432">
      <w:pPr>
        <w:spacing w:line="360" w:lineRule="auto"/>
        <w:ind w:left="720"/>
        <w:jc w:val="both"/>
      </w:pPr>
      <w:proofErr w:type="gramStart"/>
      <w:r w:rsidRPr="00744432">
        <w:t>Kembangkan sebuah rencana kampanye anti penggunaan narkoba</w:t>
      </w:r>
      <w:r w:rsidR="00744432" w:rsidRPr="00744432">
        <w:t xml:space="preserve"> </w:t>
      </w:r>
      <w:r w:rsidRPr="00744432">
        <w:t>(narkotik dan obat-obatan terlarang) beserta jinggle anti narkoba.</w:t>
      </w:r>
      <w:proofErr w:type="gramEnd"/>
    </w:p>
    <w:p w:rsidR="00744432" w:rsidRPr="00744432" w:rsidRDefault="008D4442" w:rsidP="00744432">
      <w:pPr>
        <w:pStyle w:val="ListParagraph"/>
        <w:numPr>
          <w:ilvl w:val="0"/>
          <w:numId w:val="17"/>
        </w:numPr>
        <w:spacing w:line="360" w:lineRule="auto"/>
        <w:jc w:val="both"/>
        <w:rPr>
          <w:rFonts w:asciiTheme="minorHAnsi" w:hAnsiTheme="minorHAnsi"/>
          <w:sz w:val="22"/>
          <w:szCs w:val="22"/>
        </w:rPr>
      </w:pPr>
      <w:r w:rsidRPr="00744432">
        <w:rPr>
          <w:rFonts w:asciiTheme="minorHAnsi" w:hAnsiTheme="minorHAnsi"/>
          <w:sz w:val="22"/>
          <w:szCs w:val="22"/>
        </w:rPr>
        <w:t>Karang ...</w:t>
      </w:r>
    </w:p>
    <w:p w:rsidR="00744432" w:rsidRPr="00744432" w:rsidRDefault="008D4442" w:rsidP="00744432">
      <w:pPr>
        <w:pStyle w:val="ListParagraph"/>
        <w:spacing w:line="360" w:lineRule="auto"/>
        <w:ind w:left="786"/>
        <w:jc w:val="both"/>
        <w:rPr>
          <w:rFonts w:asciiTheme="minorHAnsi" w:hAnsiTheme="minorHAnsi"/>
          <w:sz w:val="22"/>
          <w:szCs w:val="22"/>
        </w:rPr>
      </w:pPr>
      <w:proofErr w:type="gramStart"/>
      <w:r w:rsidRPr="00744432">
        <w:rPr>
          <w:rFonts w:asciiTheme="minorHAnsi" w:hAnsiTheme="minorHAnsi"/>
          <w:sz w:val="22"/>
          <w:szCs w:val="22"/>
        </w:rPr>
        <w:t>Karanglah sebuah cerita persahabatan dengan latar belakang</w:t>
      </w:r>
      <w:r w:rsidR="00744432" w:rsidRPr="00744432">
        <w:rPr>
          <w:rFonts w:asciiTheme="minorHAnsi" w:hAnsiTheme="minorHAnsi"/>
          <w:sz w:val="22"/>
          <w:szCs w:val="22"/>
        </w:rPr>
        <w:t xml:space="preserve"> perselisihan antar suku.</w:t>
      </w:r>
      <w:proofErr w:type="gramEnd"/>
    </w:p>
    <w:p w:rsidR="00744432" w:rsidRPr="00744432" w:rsidRDefault="008D4442" w:rsidP="00744432">
      <w:pPr>
        <w:pStyle w:val="ListParagraph"/>
        <w:numPr>
          <w:ilvl w:val="0"/>
          <w:numId w:val="17"/>
        </w:numPr>
        <w:spacing w:line="360" w:lineRule="auto"/>
        <w:jc w:val="both"/>
        <w:rPr>
          <w:rFonts w:asciiTheme="minorHAnsi" w:hAnsiTheme="minorHAnsi"/>
          <w:sz w:val="22"/>
          <w:szCs w:val="22"/>
        </w:rPr>
      </w:pPr>
      <w:r w:rsidRPr="00744432">
        <w:rPr>
          <w:rFonts w:asciiTheme="minorHAnsi" w:hAnsiTheme="minorHAnsi"/>
          <w:sz w:val="22"/>
          <w:szCs w:val="22"/>
        </w:rPr>
        <w:t>Ciptakan ...</w:t>
      </w:r>
    </w:p>
    <w:p w:rsidR="00744432" w:rsidRPr="00744432" w:rsidRDefault="008D4442" w:rsidP="00744432">
      <w:pPr>
        <w:pStyle w:val="ListParagraph"/>
        <w:spacing w:line="360" w:lineRule="auto"/>
        <w:ind w:left="786"/>
        <w:jc w:val="both"/>
        <w:rPr>
          <w:rFonts w:asciiTheme="minorHAnsi" w:hAnsiTheme="minorHAnsi"/>
          <w:sz w:val="22"/>
          <w:szCs w:val="22"/>
        </w:rPr>
      </w:pPr>
      <w:proofErr w:type="gramStart"/>
      <w:r w:rsidRPr="00744432">
        <w:rPr>
          <w:rFonts w:asciiTheme="minorHAnsi" w:hAnsiTheme="minorHAnsi"/>
          <w:sz w:val="22"/>
          <w:szCs w:val="22"/>
        </w:rPr>
        <w:t>Ciptakanlah sebuah rancang bangun kendaraan untuk akhir abad</w:t>
      </w:r>
      <w:r w:rsidR="00744432" w:rsidRPr="00744432">
        <w:rPr>
          <w:rFonts w:asciiTheme="minorHAnsi" w:hAnsiTheme="minorHAnsi"/>
          <w:sz w:val="22"/>
          <w:szCs w:val="22"/>
        </w:rPr>
        <w:t xml:space="preserve"> 21.</w:t>
      </w:r>
      <w:proofErr w:type="gramEnd"/>
    </w:p>
    <w:p w:rsidR="00744432" w:rsidRPr="00744432" w:rsidRDefault="008D4442" w:rsidP="00744432">
      <w:pPr>
        <w:pStyle w:val="ListParagraph"/>
        <w:numPr>
          <w:ilvl w:val="0"/>
          <w:numId w:val="17"/>
        </w:numPr>
        <w:spacing w:line="360" w:lineRule="auto"/>
        <w:jc w:val="both"/>
        <w:rPr>
          <w:rFonts w:asciiTheme="minorHAnsi" w:hAnsiTheme="minorHAnsi"/>
          <w:sz w:val="22"/>
          <w:szCs w:val="22"/>
        </w:rPr>
      </w:pPr>
      <w:r w:rsidRPr="00744432">
        <w:rPr>
          <w:rFonts w:asciiTheme="minorHAnsi" w:hAnsiTheme="minorHAnsi"/>
          <w:sz w:val="22"/>
          <w:szCs w:val="22"/>
        </w:rPr>
        <w:t>Tulis ...</w:t>
      </w:r>
    </w:p>
    <w:p w:rsidR="00744432" w:rsidRPr="00744432" w:rsidRDefault="008D4442" w:rsidP="00744432">
      <w:pPr>
        <w:pStyle w:val="ListParagraph"/>
        <w:spacing w:line="360" w:lineRule="auto"/>
        <w:ind w:left="786"/>
        <w:jc w:val="both"/>
        <w:rPr>
          <w:rFonts w:asciiTheme="minorHAnsi" w:hAnsiTheme="minorHAnsi"/>
          <w:sz w:val="22"/>
          <w:szCs w:val="22"/>
        </w:rPr>
      </w:pPr>
      <w:r w:rsidRPr="00744432">
        <w:rPr>
          <w:rFonts w:asciiTheme="minorHAnsi" w:hAnsiTheme="minorHAnsi"/>
          <w:sz w:val="22"/>
          <w:szCs w:val="22"/>
        </w:rPr>
        <w:t>Dengan memakai sudut pandang Malin Kundang, tulislah</w:t>
      </w:r>
      <w:r w:rsidR="00744432" w:rsidRPr="00744432">
        <w:rPr>
          <w:rFonts w:asciiTheme="minorHAnsi" w:hAnsiTheme="minorHAnsi"/>
          <w:sz w:val="22"/>
          <w:szCs w:val="22"/>
        </w:rPr>
        <w:t xml:space="preserve"> </w:t>
      </w:r>
      <w:r w:rsidRPr="00744432">
        <w:rPr>
          <w:rFonts w:asciiTheme="minorHAnsi" w:hAnsiTheme="minorHAnsi"/>
          <w:sz w:val="22"/>
          <w:szCs w:val="22"/>
        </w:rPr>
        <w:t xml:space="preserve">sebuah </w:t>
      </w:r>
      <w:proofErr w:type="gramStart"/>
      <w:r w:rsidRPr="00744432">
        <w:rPr>
          <w:rFonts w:asciiTheme="minorHAnsi" w:hAnsiTheme="minorHAnsi"/>
          <w:sz w:val="22"/>
          <w:szCs w:val="22"/>
        </w:rPr>
        <w:t>surat</w:t>
      </w:r>
      <w:proofErr w:type="gramEnd"/>
      <w:r w:rsidRPr="00744432">
        <w:rPr>
          <w:rFonts w:asciiTheme="minorHAnsi" w:hAnsiTheme="minorHAnsi"/>
          <w:sz w:val="22"/>
          <w:szCs w:val="22"/>
        </w:rPr>
        <w:t xml:space="preserve"> yang menceritakan konflik antara si Malin</w:t>
      </w:r>
      <w:r w:rsidR="00744432" w:rsidRPr="00744432">
        <w:rPr>
          <w:rFonts w:asciiTheme="minorHAnsi" w:hAnsiTheme="minorHAnsi"/>
          <w:sz w:val="22"/>
          <w:szCs w:val="22"/>
        </w:rPr>
        <w:t xml:space="preserve"> dengan ibunya.</w:t>
      </w:r>
    </w:p>
    <w:p w:rsidR="008D4442" w:rsidRPr="00744432" w:rsidRDefault="008D4442" w:rsidP="00744432">
      <w:pPr>
        <w:pStyle w:val="ListParagraph"/>
        <w:numPr>
          <w:ilvl w:val="0"/>
          <w:numId w:val="17"/>
        </w:numPr>
        <w:spacing w:line="360" w:lineRule="auto"/>
        <w:jc w:val="both"/>
        <w:rPr>
          <w:rFonts w:asciiTheme="minorHAnsi" w:hAnsiTheme="minorHAnsi"/>
          <w:sz w:val="22"/>
          <w:szCs w:val="22"/>
        </w:rPr>
      </w:pPr>
      <w:r w:rsidRPr="00744432">
        <w:rPr>
          <w:rFonts w:asciiTheme="minorHAnsi" w:hAnsiTheme="minorHAnsi"/>
          <w:sz w:val="22"/>
          <w:szCs w:val="22"/>
        </w:rPr>
        <w:t>Ramal   ... .(berdasarkan data / informasi / pengetahuan yang dimiliki)</w:t>
      </w:r>
    </w:p>
    <w:p w:rsidR="00744432" w:rsidRPr="00744432" w:rsidRDefault="008D4442" w:rsidP="00744432">
      <w:pPr>
        <w:spacing w:line="360" w:lineRule="auto"/>
        <w:ind w:left="720" w:hanging="11"/>
        <w:jc w:val="both"/>
      </w:pPr>
      <w:proofErr w:type="gramStart"/>
      <w:r w:rsidRPr="00744432">
        <w:lastRenderedPageBreak/>
        <w:t>Hutan di desa diubah menjadi ladang jagung.</w:t>
      </w:r>
      <w:proofErr w:type="gramEnd"/>
      <w:r w:rsidRPr="00744432">
        <w:t xml:space="preserve"> Apa saja yang mungkin</w:t>
      </w:r>
      <w:r w:rsidR="00744432" w:rsidRPr="00744432">
        <w:t xml:space="preserve"> </w:t>
      </w:r>
      <w:r w:rsidRPr="00744432">
        <w:t>terjadi karena perubahan itu (Peserta didik membuat dugaan /</w:t>
      </w:r>
      <w:r w:rsidR="00744432" w:rsidRPr="00744432">
        <w:t xml:space="preserve"> </w:t>
      </w:r>
      <w:r w:rsidRPr="00744432">
        <w:t>ramalan: Jika hujan turun deras terus menerus, maka bukit akan</w:t>
      </w:r>
      <w:r w:rsidR="00744432" w:rsidRPr="00744432">
        <w:t xml:space="preserve"> </w:t>
      </w:r>
      <w:r w:rsidRPr="00744432">
        <w:t xml:space="preserve">longsor karena </w:t>
      </w:r>
      <w:proofErr w:type="gramStart"/>
      <w:r w:rsidRPr="00744432">
        <w:t>... .)</w:t>
      </w:r>
      <w:proofErr w:type="gramEnd"/>
      <w:r w:rsidRPr="00744432">
        <w:t xml:space="preserve"> </w:t>
      </w:r>
    </w:p>
    <w:p w:rsidR="00744432" w:rsidRPr="00744432" w:rsidRDefault="008D4442" w:rsidP="00744432">
      <w:pPr>
        <w:pStyle w:val="ListParagraph"/>
        <w:numPr>
          <w:ilvl w:val="0"/>
          <w:numId w:val="17"/>
        </w:numPr>
        <w:spacing w:line="360" w:lineRule="auto"/>
        <w:ind w:left="709" w:hanging="283"/>
        <w:jc w:val="both"/>
        <w:rPr>
          <w:rFonts w:asciiTheme="minorHAnsi" w:hAnsiTheme="minorHAnsi"/>
          <w:sz w:val="22"/>
          <w:szCs w:val="22"/>
        </w:rPr>
      </w:pPr>
      <w:r w:rsidRPr="00744432">
        <w:rPr>
          <w:rFonts w:asciiTheme="minorHAnsi" w:hAnsiTheme="minorHAnsi"/>
          <w:sz w:val="22"/>
          <w:szCs w:val="22"/>
        </w:rPr>
        <w:t>Tentukan ...</w:t>
      </w:r>
    </w:p>
    <w:p w:rsidR="00744432" w:rsidRPr="00744432" w:rsidRDefault="008D4442" w:rsidP="00744432">
      <w:pPr>
        <w:pStyle w:val="ListParagraph"/>
        <w:spacing w:line="360" w:lineRule="auto"/>
        <w:ind w:left="709"/>
        <w:jc w:val="both"/>
        <w:rPr>
          <w:rFonts w:asciiTheme="minorHAnsi" w:hAnsiTheme="minorHAnsi"/>
          <w:sz w:val="22"/>
          <w:szCs w:val="22"/>
        </w:rPr>
      </w:pPr>
      <w:proofErr w:type="gramStart"/>
      <w:r w:rsidRPr="00744432">
        <w:rPr>
          <w:rFonts w:asciiTheme="minorHAnsi" w:hAnsiTheme="minorHAnsi"/>
          <w:sz w:val="22"/>
          <w:szCs w:val="22"/>
        </w:rPr>
        <w:t>Tentukan alat ukur manakah yang lebih cocok untuk mengetahui</w:t>
      </w:r>
      <w:r w:rsidR="00744432" w:rsidRPr="00744432">
        <w:rPr>
          <w:rFonts w:asciiTheme="minorHAnsi" w:hAnsiTheme="minorHAnsi"/>
          <w:sz w:val="22"/>
          <w:szCs w:val="22"/>
        </w:rPr>
        <w:t xml:space="preserve"> </w:t>
      </w:r>
      <w:r w:rsidRPr="00744432">
        <w:rPr>
          <w:rFonts w:asciiTheme="minorHAnsi" w:hAnsiTheme="minorHAnsi"/>
          <w:sz w:val="22"/>
          <w:szCs w:val="22"/>
        </w:rPr>
        <w:t>berat sebuti</w:t>
      </w:r>
      <w:r w:rsidR="00744432" w:rsidRPr="00744432">
        <w:rPr>
          <w:rFonts w:asciiTheme="minorHAnsi" w:hAnsiTheme="minorHAnsi"/>
          <w:sz w:val="22"/>
          <w:szCs w:val="22"/>
        </w:rPr>
        <w:t>r buah jeruk.</w:t>
      </w:r>
      <w:proofErr w:type="gramEnd"/>
      <w:r w:rsidR="00744432" w:rsidRPr="00744432">
        <w:rPr>
          <w:rFonts w:asciiTheme="minorHAnsi" w:hAnsiTheme="minorHAnsi"/>
          <w:sz w:val="22"/>
          <w:szCs w:val="22"/>
        </w:rPr>
        <w:t xml:space="preserve"> </w:t>
      </w:r>
      <w:proofErr w:type="gramStart"/>
      <w:r w:rsidR="00744432" w:rsidRPr="00744432">
        <w:rPr>
          <w:rFonts w:asciiTheme="minorHAnsi" w:hAnsiTheme="minorHAnsi"/>
          <w:sz w:val="22"/>
          <w:szCs w:val="22"/>
        </w:rPr>
        <w:t>Berikan alasanmu.</w:t>
      </w:r>
      <w:proofErr w:type="gramEnd"/>
    </w:p>
    <w:p w:rsidR="00744432" w:rsidRPr="00744432" w:rsidRDefault="008D4442" w:rsidP="00744432">
      <w:pPr>
        <w:pStyle w:val="ListParagraph"/>
        <w:numPr>
          <w:ilvl w:val="0"/>
          <w:numId w:val="17"/>
        </w:numPr>
        <w:spacing w:line="360" w:lineRule="auto"/>
        <w:ind w:left="709" w:hanging="283"/>
        <w:jc w:val="both"/>
        <w:rPr>
          <w:rFonts w:asciiTheme="minorHAnsi" w:hAnsiTheme="minorHAnsi"/>
          <w:sz w:val="22"/>
          <w:szCs w:val="22"/>
        </w:rPr>
      </w:pPr>
      <w:r w:rsidRPr="00744432">
        <w:rPr>
          <w:rFonts w:asciiTheme="minorHAnsi" w:hAnsiTheme="minorHAnsi"/>
          <w:sz w:val="22"/>
          <w:szCs w:val="22"/>
        </w:rPr>
        <w:t>Simpulkan...</w:t>
      </w:r>
    </w:p>
    <w:p w:rsidR="00744432" w:rsidRPr="00744432" w:rsidRDefault="008D4442" w:rsidP="00744432">
      <w:pPr>
        <w:pStyle w:val="ListParagraph"/>
        <w:spacing w:line="360" w:lineRule="auto"/>
        <w:ind w:left="709"/>
        <w:jc w:val="both"/>
        <w:rPr>
          <w:rFonts w:asciiTheme="minorHAnsi" w:hAnsiTheme="minorHAnsi"/>
          <w:sz w:val="22"/>
          <w:szCs w:val="22"/>
        </w:rPr>
      </w:pPr>
      <w:proofErr w:type="gramStart"/>
      <w:r w:rsidRPr="00744432">
        <w:rPr>
          <w:rFonts w:asciiTheme="minorHAnsi" w:hAnsiTheme="minorHAnsi"/>
          <w:sz w:val="22"/>
          <w:szCs w:val="22"/>
        </w:rPr>
        <w:t>Amatilah semua bagian sekolah ini.</w:t>
      </w:r>
      <w:proofErr w:type="gramEnd"/>
      <w:r w:rsidRPr="00744432">
        <w:rPr>
          <w:rFonts w:asciiTheme="minorHAnsi" w:hAnsiTheme="minorHAnsi"/>
          <w:sz w:val="22"/>
          <w:szCs w:val="22"/>
        </w:rPr>
        <w:t xml:space="preserve"> </w:t>
      </w:r>
      <w:proofErr w:type="gramStart"/>
      <w:r w:rsidRPr="00744432">
        <w:rPr>
          <w:rFonts w:asciiTheme="minorHAnsi" w:hAnsiTheme="minorHAnsi"/>
          <w:sz w:val="22"/>
          <w:szCs w:val="22"/>
        </w:rPr>
        <w:t>Simpulkan apakah para guru dan</w:t>
      </w:r>
      <w:r w:rsidR="00744432" w:rsidRPr="00744432">
        <w:rPr>
          <w:rFonts w:asciiTheme="minorHAnsi" w:hAnsiTheme="minorHAnsi"/>
          <w:sz w:val="22"/>
          <w:szCs w:val="22"/>
        </w:rPr>
        <w:t xml:space="preserve"> </w:t>
      </w:r>
      <w:r w:rsidRPr="00744432">
        <w:rPr>
          <w:rFonts w:asciiTheme="minorHAnsi" w:hAnsiTheme="minorHAnsi"/>
          <w:sz w:val="22"/>
          <w:szCs w:val="22"/>
        </w:rPr>
        <w:t>peserta didik di sekolah ini telah menjalankan ajaran “kebersihan</w:t>
      </w:r>
      <w:r w:rsidR="00744432" w:rsidRPr="00744432">
        <w:rPr>
          <w:rFonts w:asciiTheme="minorHAnsi" w:hAnsiTheme="minorHAnsi"/>
          <w:sz w:val="22"/>
          <w:szCs w:val="22"/>
        </w:rPr>
        <w:t xml:space="preserve"> </w:t>
      </w:r>
      <w:r w:rsidRPr="00744432">
        <w:rPr>
          <w:rFonts w:asciiTheme="minorHAnsi" w:hAnsiTheme="minorHAnsi"/>
          <w:sz w:val="22"/>
          <w:szCs w:val="22"/>
        </w:rPr>
        <w:t>adalah sebagian dari iman”.</w:t>
      </w:r>
      <w:proofErr w:type="gramEnd"/>
      <w:r w:rsidRPr="00744432">
        <w:rPr>
          <w:rFonts w:asciiTheme="minorHAnsi" w:hAnsiTheme="minorHAnsi"/>
          <w:sz w:val="22"/>
          <w:szCs w:val="22"/>
        </w:rPr>
        <w:t xml:space="preserve"> </w:t>
      </w:r>
      <w:proofErr w:type="gramStart"/>
      <w:r w:rsidRPr="00744432">
        <w:rPr>
          <w:rFonts w:asciiTheme="minorHAnsi" w:hAnsiTheme="minorHAnsi"/>
          <w:sz w:val="22"/>
          <w:szCs w:val="22"/>
        </w:rPr>
        <w:t>Berikan penjelasan untuk kesimpulan</w:t>
      </w:r>
      <w:r w:rsidR="00744432" w:rsidRPr="00744432">
        <w:rPr>
          <w:rFonts w:asciiTheme="minorHAnsi" w:hAnsiTheme="minorHAnsi"/>
          <w:sz w:val="22"/>
          <w:szCs w:val="22"/>
        </w:rPr>
        <w:t xml:space="preserve"> </w:t>
      </w:r>
      <w:r w:rsidRPr="00744432">
        <w:rPr>
          <w:rFonts w:asciiTheme="minorHAnsi" w:hAnsiTheme="minorHAnsi"/>
          <w:sz w:val="22"/>
          <w:szCs w:val="22"/>
        </w:rPr>
        <w:t>kalian.</w:t>
      </w:r>
      <w:proofErr w:type="gramEnd"/>
    </w:p>
    <w:p w:rsidR="00744432" w:rsidRPr="00744432" w:rsidRDefault="008D4442" w:rsidP="00744432">
      <w:pPr>
        <w:pStyle w:val="ListParagraph"/>
        <w:numPr>
          <w:ilvl w:val="0"/>
          <w:numId w:val="17"/>
        </w:numPr>
        <w:spacing w:line="360" w:lineRule="auto"/>
        <w:jc w:val="both"/>
        <w:rPr>
          <w:rFonts w:asciiTheme="minorHAnsi" w:hAnsiTheme="minorHAnsi"/>
          <w:sz w:val="22"/>
          <w:szCs w:val="22"/>
        </w:rPr>
      </w:pPr>
      <w:r w:rsidRPr="00744432">
        <w:rPr>
          <w:rFonts w:asciiTheme="minorHAnsi" w:hAnsiTheme="minorHAnsi"/>
          <w:sz w:val="22"/>
          <w:szCs w:val="22"/>
        </w:rPr>
        <w:t>Nilailah (menilai) ...</w:t>
      </w:r>
    </w:p>
    <w:p w:rsidR="00744432" w:rsidRPr="00744432" w:rsidRDefault="008D4442" w:rsidP="00744432">
      <w:pPr>
        <w:pStyle w:val="ListParagraph"/>
        <w:spacing w:line="360" w:lineRule="auto"/>
        <w:ind w:left="786"/>
        <w:jc w:val="both"/>
        <w:rPr>
          <w:rFonts w:asciiTheme="minorHAnsi" w:hAnsiTheme="minorHAnsi"/>
          <w:sz w:val="22"/>
          <w:szCs w:val="22"/>
        </w:rPr>
      </w:pPr>
      <w:proofErr w:type="gramStart"/>
      <w:r w:rsidRPr="00744432">
        <w:rPr>
          <w:rFonts w:asciiTheme="minorHAnsi" w:hAnsiTheme="minorHAnsi"/>
          <w:sz w:val="22"/>
          <w:szCs w:val="22"/>
        </w:rPr>
        <w:t>Menurut penilaianmu, apakah Malin Kundang satu-satunya yang</w:t>
      </w:r>
      <w:r w:rsidR="00744432" w:rsidRPr="00744432">
        <w:rPr>
          <w:rFonts w:asciiTheme="minorHAnsi" w:hAnsiTheme="minorHAnsi"/>
          <w:sz w:val="22"/>
          <w:szCs w:val="22"/>
        </w:rPr>
        <w:t xml:space="preserve"> </w:t>
      </w:r>
      <w:r w:rsidRPr="00744432">
        <w:rPr>
          <w:rFonts w:asciiTheme="minorHAnsi" w:hAnsiTheme="minorHAnsi"/>
          <w:sz w:val="22"/>
          <w:szCs w:val="22"/>
        </w:rPr>
        <w:t>bersalah dal</w:t>
      </w:r>
      <w:r w:rsidR="00744432" w:rsidRPr="00744432">
        <w:rPr>
          <w:rFonts w:asciiTheme="minorHAnsi" w:hAnsiTheme="minorHAnsi"/>
          <w:sz w:val="22"/>
          <w:szCs w:val="22"/>
        </w:rPr>
        <w:t>am peristiwa tersebut?</w:t>
      </w:r>
      <w:proofErr w:type="gramEnd"/>
      <w:r w:rsidR="00744432" w:rsidRPr="00744432">
        <w:rPr>
          <w:rFonts w:asciiTheme="minorHAnsi" w:hAnsiTheme="minorHAnsi"/>
          <w:sz w:val="22"/>
          <w:szCs w:val="22"/>
        </w:rPr>
        <w:t xml:space="preserve"> </w:t>
      </w:r>
      <w:proofErr w:type="gramStart"/>
      <w:r w:rsidR="00744432" w:rsidRPr="00744432">
        <w:rPr>
          <w:rFonts w:asciiTheme="minorHAnsi" w:hAnsiTheme="minorHAnsi"/>
          <w:sz w:val="22"/>
          <w:szCs w:val="22"/>
        </w:rPr>
        <w:t>Mengapa?</w:t>
      </w:r>
      <w:proofErr w:type="gramEnd"/>
    </w:p>
    <w:p w:rsidR="00744432" w:rsidRPr="00744432" w:rsidRDefault="008D4442" w:rsidP="00744432">
      <w:pPr>
        <w:pStyle w:val="ListParagraph"/>
        <w:numPr>
          <w:ilvl w:val="0"/>
          <w:numId w:val="17"/>
        </w:numPr>
        <w:spacing w:line="360" w:lineRule="auto"/>
        <w:jc w:val="both"/>
        <w:rPr>
          <w:rFonts w:asciiTheme="minorHAnsi" w:hAnsiTheme="minorHAnsi"/>
          <w:sz w:val="22"/>
          <w:szCs w:val="22"/>
        </w:rPr>
      </w:pPr>
      <w:r w:rsidRPr="00744432">
        <w:rPr>
          <w:rFonts w:asciiTheme="minorHAnsi" w:hAnsiTheme="minorHAnsi"/>
          <w:sz w:val="22"/>
          <w:szCs w:val="22"/>
        </w:rPr>
        <w:t>Usul….</w:t>
      </w:r>
    </w:p>
    <w:p w:rsidR="008D4442" w:rsidRPr="00744432" w:rsidRDefault="008D4442" w:rsidP="00744432">
      <w:pPr>
        <w:pStyle w:val="ListParagraph"/>
        <w:spacing w:line="360" w:lineRule="auto"/>
        <w:ind w:left="786"/>
        <w:jc w:val="both"/>
        <w:rPr>
          <w:rFonts w:asciiTheme="minorHAnsi" w:hAnsiTheme="minorHAnsi"/>
          <w:sz w:val="22"/>
          <w:szCs w:val="22"/>
        </w:rPr>
      </w:pPr>
      <w:proofErr w:type="gramStart"/>
      <w:r w:rsidRPr="00744432">
        <w:rPr>
          <w:rFonts w:asciiTheme="minorHAnsi" w:hAnsiTheme="minorHAnsi"/>
          <w:sz w:val="22"/>
          <w:szCs w:val="22"/>
        </w:rPr>
        <w:t>Jajanan apakah yang bisa kamu usulkan ke pengelola kantin supaya</w:t>
      </w:r>
      <w:r w:rsidR="00744432" w:rsidRPr="00744432">
        <w:rPr>
          <w:rFonts w:asciiTheme="minorHAnsi" w:hAnsiTheme="minorHAnsi"/>
          <w:sz w:val="22"/>
          <w:szCs w:val="22"/>
        </w:rPr>
        <w:t xml:space="preserve"> </w:t>
      </w:r>
      <w:r w:rsidRPr="00744432">
        <w:rPr>
          <w:rFonts w:asciiTheme="minorHAnsi" w:hAnsiTheme="minorHAnsi"/>
          <w:sz w:val="22"/>
          <w:szCs w:val="22"/>
        </w:rPr>
        <w:t>kantin menjual makanan yang lebih sehat?</w:t>
      </w:r>
      <w:proofErr w:type="gramEnd"/>
    </w:p>
    <w:p w:rsidR="008D4442" w:rsidRPr="00744432" w:rsidRDefault="008D4442" w:rsidP="008D4442">
      <w:pPr>
        <w:pStyle w:val="ListParagraph"/>
        <w:spacing w:line="360" w:lineRule="auto"/>
        <w:ind w:left="927"/>
        <w:jc w:val="both"/>
        <w:rPr>
          <w:rFonts w:asciiTheme="minorHAnsi" w:hAnsiTheme="minorHAnsi"/>
          <w:sz w:val="22"/>
          <w:szCs w:val="22"/>
        </w:rPr>
      </w:pPr>
    </w:p>
    <w:p w:rsidR="00EA6BC4" w:rsidRDefault="00CB0DC1" w:rsidP="00CB0DC1">
      <w:pPr>
        <w:pStyle w:val="ListParagraph"/>
        <w:numPr>
          <w:ilvl w:val="0"/>
          <w:numId w:val="12"/>
        </w:numPr>
        <w:ind w:left="426" w:hanging="426"/>
        <w:rPr>
          <w:rFonts w:asciiTheme="minorHAnsi" w:hAnsiTheme="minorHAnsi"/>
          <w:b/>
          <w:sz w:val="22"/>
          <w:szCs w:val="22"/>
        </w:rPr>
      </w:pPr>
      <w:r w:rsidRPr="00CB0DC1">
        <w:rPr>
          <w:rFonts w:asciiTheme="minorHAnsi" w:hAnsiTheme="minorHAnsi"/>
          <w:b/>
          <w:sz w:val="22"/>
          <w:szCs w:val="22"/>
        </w:rPr>
        <w:t>Contoh Soal HOTS</w:t>
      </w:r>
    </w:p>
    <w:p w:rsidR="0000301C" w:rsidRPr="00BC10CD" w:rsidRDefault="0000301C" w:rsidP="008D4442">
      <w:pPr>
        <w:ind w:firstLine="426"/>
        <w:rPr>
          <w:rFonts w:ascii="Times New Roman" w:hAnsi="Times New Roman"/>
          <w:b/>
          <w:sz w:val="24"/>
          <w:szCs w:val="24"/>
        </w:rPr>
      </w:pPr>
      <w:r w:rsidRPr="00BC10CD">
        <w:rPr>
          <w:b/>
        </w:rPr>
        <w:t>Mata Pelajaran Matematika</w:t>
      </w:r>
    </w:p>
    <w:p w:rsidR="00713572" w:rsidRDefault="0000301C" w:rsidP="008D4442">
      <w:pPr>
        <w:pStyle w:val="ListParagraph"/>
        <w:numPr>
          <w:ilvl w:val="0"/>
          <w:numId w:val="16"/>
        </w:numPr>
        <w:rPr>
          <w:rFonts w:asciiTheme="minorHAnsi" w:hAnsiTheme="minorHAnsi"/>
          <w:sz w:val="22"/>
          <w:szCs w:val="22"/>
        </w:rPr>
      </w:pPr>
      <w:r>
        <w:rPr>
          <w:rFonts w:asciiTheme="minorHAnsi" w:hAnsiTheme="minorHAnsi"/>
          <w:sz w:val="22"/>
          <w:szCs w:val="22"/>
        </w:rPr>
        <w:t>Tabel berikut menyajika waktu lari dalam menit dan detik untuk pemenang medali emas pada olimpiade tahun 2008 dalam lomba lari 100 m, 200 m, 400 m, dan 800 m.</w:t>
      </w:r>
    </w:p>
    <w:p w:rsidR="0000301C" w:rsidRDefault="0000301C" w:rsidP="0000301C">
      <w:pPr>
        <w:pStyle w:val="ListParagraph"/>
        <w:ind w:left="786"/>
      </w:pPr>
    </w:p>
    <w:tbl>
      <w:tblPr>
        <w:tblW w:w="5540" w:type="dxa"/>
        <w:tblInd w:w="959" w:type="dxa"/>
        <w:tblCellMar>
          <w:left w:w="0" w:type="dxa"/>
          <w:right w:w="0" w:type="dxa"/>
        </w:tblCellMar>
        <w:tblLook w:val="0600" w:firstRow="0" w:lastRow="0" w:firstColumn="0" w:lastColumn="0" w:noHBand="1" w:noVBand="1"/>
      </w:tblPr>
      <w:tblGrid>
        <w:gridCol w:w="1715"/>
        <w:gridCol w:w="1972"/>
        <w:gridCol w:w="1853"/>
      </w:tblGrid>
      <w:tr w:rsidR="00713572" w:rsidRPr="00CB0DC1" w:rsidTr="0000301C">
        <w:trPr>
          <w:trHeight w:val="494"/>
        </w:trPr>
        <w:tc>
          <w:tcPr>
            <w:tcW w:w="1715" w:type="dxa"/>
            <w:tcBorders>
              <w:top w:val="single" w:sz="8" w:space="0" w:color="000000"/>
              <w:left w:val="single" w:sz="8" w:space="0" w:color="000000"/>
              <w:bottom w:val="single" w:sz="8" w:space="0" w:color="000000"/>
              <w:right w:val="single" w:sz="8" w:space="0" w:color="000000"/>
            </w:tcBorders>
            <w:shd w:val="clear" w:color="auto" w:fill="FDEADA"/>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b/>
                <w:bCs/>
                <w:color w:val="000000"/>
                <w:kern w:val="24"/>
                <w:lang w:val="en-GB"/>
              </w:rPr>
              <w:t>Lomba</w:t>
            </w:r>
          </w:p>
        </w:tc>
        <w:tc>
          <w:tcPr>
            <w:tcW w:w="1972" w:type="dxa"/>
            <w:tcBorders>
              <w:top w:val="single" w:sz="8" w:space="0" w:color="000000"/>
              <w:left w:val="single" w:sz="8" w:space="0" w:color="000000"/>
              <w:bottom w:val="single" w:sz="8" w:space="0" w:color="000000"/>
              <w:right w:val="single" w:sz="8" w:space="0" w:color="000000"/>
            </w:tcBorders>
            <w:shd w:val="clear" w:color="auto" w:fill="FDEADA"/>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b/>
                <w:bCs/>
                <w:color w:val="000000"/>
                <w:kern w:val="24"/>
                <w:lang w:val="en-GB"/>
              </w:rPr>
              <w:t>Pria</w:t>
            </w:r>
          </w:p>
        </w:tc>
        <w:tc>
          <w:tcPr>
            <w:tcW w:w="1853" w:type="dxa"/>
            <w:tcBorders>
              <w:top w:val="single" w:sz="8" w:space="0" w:color="000000"/>
              <w:left w:val="single" w:sz="8" w:space="0" w:color="000000"/>
              <w:bottom w:val="single" w:sz="8" w:space="0" w:color="000000"/>
              <w:right w:val="single" w:sz="8" w:space="0" w:color="000000"/>
            </w:tcBorders>
            <w:shd w:val="clear" w:color="auto" w:fill="FDEADA"/>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b/>
                <w:bCs/>
                <w:color w:val="000000"/>
                <w:kern w:val="24"/>
                <w:lang w:val="en-GB"/>
              </w:rPr>
              <w:t>Wanita</w:t>
            </w:r>
          </w:p>
        </w:tc>
      </w:tr>
      <w:tr w:rsidR="00713572" w:rsidRPr="00CB0DC1" w:rsidTr="0000301C">
        <w:trPr>
          <w:trHeight w:val="450"/>
        </w:trPr>
        <w:tc>
          <w:tcPr>
            <w:tcW w:w="171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color w:val="000000"/>
                <w:kern w:val="24"/>
                <w:lang w:val="en-GB"/>
              </w:rPr>
              <w:t>100 m</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color w:val="000000"/>
                <w:kern w:val="24"/>
                <w:lang w:val="en-GB"/>
              </w:rPr>
              <w:t>9,69</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color w:val="000000"/>
                <w:kern w:val="24"/>
                <w:lang w:val="en-GB"/>
              </w:rPr>
              <w:t>10,78</w:t>
            </w:r>
          </w:p>
        </w:tc>
      </w:tr>
      <w:tr w:rsidR="00713572" w:rsidRPr="00CB0DC1" w:rsidTr="0000301C">
        <w:trPr>
          <w:trHeight w:val="494"/>
        </w:trPr>
        <w:tc>
          <w:tcPr>
            <w:tcW w:w="171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color w:val="000000"/>
                <w:kern w:val="24"/>
                <w:lang w:val="en-GB"/>
              </w:rPr>
              <w:t>200 m</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color w:val="000000"/>
                <w:kern w:val="24"/>
                <w:lang w:val="en-GB"/>
              </w:rPr>
              <w:t>19,30</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color w:val="000000"/>
                <w:kern w:val="24"/>
                <w:lang w:val="en-GB"/>
              </w:rPr>
              <w:t>21,74</w:t>
            </w:r>
          </w:p>
        </w:tc>
      </w:tr>
      <w:tr w:rsidR="00713572" w:rsidRPr="00CB0DC1" w:rsidTr="0000301C">
        <w:trPr>
          <w:trHeight w:val="494"/>
        </w:trPr>
        <w:tc>
          <w:tcPr>
            <w:tcW w:w="171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color w:val="000000"/>
                <w:kern w:val="24"/>
                <w:lang w:val="en-GB"/>
              </w:rPr>
              <w:t>400 m</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color w:val="000000"/>
                <w:kern w:val="24"/>
                <w:lang w:val="en-GB"/>
              </w:rPr>
              <w:t>43,75</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color w:val="000000"/>
                <w:kern w:val="24"/>
                <w:lang w:val="en-GB"/>
              </w:rPr>
              <w:t>49,62</w:t>
            </w:r>
          </w:p>
        </w:tc>
      </w:tr>
      <w:tr w:rsidR="00713572" w:rsidRPr="00CB0DC1" w:rsidTr="0000301C">
        <w:trPr>
          <w:trHeight w:val="494"/>
        </w:trPr>
        <w:tc>
          <w:tcPr>
            <w:tcW w:w="171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color w:val="000000"/>
                <w:kern w:val="24"/>
                <w:lang w:val="en-GB"/>
              </w:rPr>
              <w:t>800 m</w:t>
            </w:r>
          </w:p>
        </w:tc>
        <w:tc>
          <w:tcPr>
            <w:tcW w:w="197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color w:val="000000"/>
                <w:kern w:val="24"/>
                <w:lang w:val="en-GB"/>
              </w:rPr>
              <w:t>1:44,65</w:t>
            </w:r>
          </w:p>
        </w:tc>
        <w:tc>
          <w:tcPr>
            <w:tcW w:w="18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13572" w:rsidRPr="00CB0DC1" w:rsidRDefault="00713572" w:rsidP="00713572">
            <w:pPr>
              <w:spacing w:before="120" w:after="120" w:line="240" w:lineRule="auto"/>
              <w:jc w:val="center"/>
              <w:rPr>
                <w:rFonts w:ascii="Arial" w:eastAsia="Times New Roman" w:hAnsi="Arial" w:cs="Arial"/>
              </w:rPr>
            </w:pPr>
            <w:r w:rsidRPr="00CB0DC1">
              <w:rPr>
                <w:rFonts w:ascii="Arial" w:eastAsia="Times New Roman" w:hAnsi="Arial" w:cs="Times New Roman"/>
                <w:color w:val="000000"/>
                <w:kern w:val="24"/>
                <w:lang w:val="en-GB"/>
              </w:rPr>
              <w:t>?</w:t>
            </w:r>
          </w:p>
        </w:tc>
      </w:tr>
    </w:tbl>
    <w:p w:rsidR="00713572" w:rsidRPr="0000301C" w:rsidRDefault="0000301C" w:rsidP="0000301C">
      <w:pPr>
        <w:spacing w:after="0" w:line="240" w:lineRule="auto"/>
        <w:ind w:left="709"/>
      </w:pPr>
      <w:r>
        <w:tab/>
        <w:t xml:space="preserve">Manakah berikut ini yang paling mungkin merupakan waktu lari </w:t>
      </w:r>
      <w:proofErr w:type="gramStart"/>
      <w:r>
        <w:t>bagi  pemenang</w:t>
      </w:r>
      <w:proofErr w:type="gramEnd"/>
      <w:r>
        <w:t xml:space="preserve"> medali </w:t>
      </w:r>
      <w:r w:rsidRPr="0000301C">
        <w:t>emas untuk lomba lari wanita 800 m?</w:t>
      </w:r>
    </w:p>
    <w:p w:rsidR="0000301C" w:rsidRDefault="0000301C" w:rsidP="0000301C">
      <w:pPr>
        <w:pStyle w:val="ListParagraph"/>
        <w:numPr>
          <w:ilvl w:val="0"/>
          <w:numId w:val="14"/>
        </w:numPr>
        <w:tabs>
          <w:tab w:val="left" w:pos="1134"/>
        </w:tabs>
        <w:ind w:hanging="11"/>
        <w:rPr>
          <w:rFonts w:asciiTheme="minorHAnsi" w:hAnsiTheme="minorHAnsi"/>
          <w:sz w:val="22"/>
          <w:szCs w:val="22"/>
        </w:rPr>
      </w:pPr>
      <w:r w:rsidRPr="0000301C">
        <w:rPr>
          <w:rFonts w:asciiTheme="minorHAnsi" w:hAnsiTheme="minorHAnsi"/>
          <w:sz w:val="22"/>
          <w:szCs w:val="22"/>
        </w:rPr>
        <w:t>1:00,18</w:t>
      </w:r>
    </w:p>
    <w:p w:rsidR="0000301C" w:rsidRDefault="0000301C" w:rsidP="0000301C">
      <w:pPr>
        <w:pStyle w:val="ListParagraph"/>
        <w:numPr>
          <w:ilvl w:val="0"/>
          <w:numId w:val="14"/>
        </w:numPr>
        <w:tabs>
          <w:tab w:val="left" w:pos="1134"/>
        </w:tabs>
        <w:ind w:hanging="11"/>
        <w:rPr>
          <w:rFonts w:asciiTheme="minorHAnsi" w:hAnsiTheme="minorHAnsi"/>
          <w:sz w:val="22"/>
          <w:szCs w:val="22"/>
        </w:rPr>
      </w:pPr>
      <w:r w:rsidRPr="0000301C">
        <w:rPr>
          <w:rFonts w:asciiTheme="minorHAnsi" w:hAnsiTheme="minorHAnsi"/>
          <w:sz w:val="22"/>
          <w:szCs w:val="22"/>
        </w:rPr>
        <w:t>1:20,43</w:t>
      </w:r>
    </w:p>
    <w:p w:rsidR="0000301C" w:rsidRDefault="0000301C" w:rsidP="0000301C">
      <w:pPr>
        <w:pStyle w:val="ListParagraph"/>
        <w:numPr>
          <w:ilvl w:val="0"/>
          <w:numId w:val="14"/>
        </w:numPr>
        <w:tabs>
          <w:tab w:val="left" w:pos="1134"/>
        </w:tabs>
        <w:ind w:hanging="11"/>
        <w:rPr>
          <w:rFonts w:asciiTheme="minorHAnsi" w:hAnsiTheme="minorHAnsi"/>
          <w:sz w:val="22"/>
          <w:szCs w:val="22"/>
        </w:rPr>
      </w:pPr>
      <w:r w:rsidRPr="0000301C">
        <w:rPr>
          <w:rFonts w:asciiTheme="minorHAnsi" w:hAnsiTheme="minorHAnsi"/>
          <w:sz w:val="22"/>
          <w:szCs w:val="22"/>
        </w:rPr>
        <w:t>1:48,02</w:t>
      </w:r>
    </w:p>
    <w:p w:rsidR="0000301C" w:rsidRDefault="0000301C" w:rsidP="0000301C">
      <w:pPr>
        <w:pStyle w:val="ListParagraph"/>
        <w:numPr>
          <w:ilvl w:val="0"/>
          <w:numId w:val="14"/>
        </w:numPr>
        <w:tabs>
          <w:tab w:val="left" w:pos="1134"/>
        </w:tabs>
        <w:ind w:hanging="11"/>
        <w:rPr>
          <w:rFonts w:asciiTheme="minorHAnsi" w:hAnsiTheme="minorHAnsi"/>
          <w:sz w:val="22"/>
          <w:szCs w:val="22"/>
        </w:rPr>
      </w:pPr>
      <w:r w:rsidRPr="0000301C">
        <w:rPr>
          <w:rFonts w:asciiTheme="minorHAnsi" w:hAnsiTheme="minorHAnsi"/>
          <w:sz w:val="22"/>
          <w:szCs w:val="22"/>
        </w:rPr>
        <w:t>1:54.87</w:t>
      </w:r>
    </w:p>
    <w:p w:rsidR="0000301C" w:rsidRDefault="0000301C" w:rsidP="0000301C">
      <w:pPr>
        <w:pStyle w:val="ListParagraph"/>
        <w:tabs>
          <w:tab w:val="left" w:pos="1134"/>
        </w:tabs>
        <w:rPr>
          <w:rFonts w:asciiTheme="minorHAnsi" w:hAnsiTheme="minorHAnsi"/>
          <w:sz w:val="22"/>
          <w:szCs w:val="22"/>
        </w:rPr>
      </w:pPr>
    </w:p>
    <w:p w:rsidR="008D4442" w:rsidRPr="008D4442" w:rsidRDefault="008D4442" w:rsidP="008D4442">
      <w:pPr>
        <w:pStyle w:val="ListParagraph"/>
        <w:widowControl w:val="0"/>
        <w:numPr>
          <w:ilvl w:val="0"/>
          <w:numId w:val="16"/>
        </w:numPr>
        <w:autoSpaceDE w:val="0"/>
        <w:autoSpaceDN w:val="0"/>
        <w:adjustRightInd w:val="0"/>
        <w:spacing w:before="258" w:line="322" w:lineRule="exact"/>
        <w:ind w:left="709" w:hanging="283"/>
        <w:rPr>
          <w:rFonts w:asciiTheme="minorHAnsi" w:eastAsiaTheme="minorEastAsia" w:hAnsiTheme="minorHAnsi" w:cs="Gill Sans MT Bold"/>
          <w:color w:val="000000"/>
          <w:spacing w:val="-3"/>
          <w:sz w:val="22"/>
          <w:szCs w:val="22"/>
        </w:rPr>
      </w:pPr>
      <w:r>
        <w:rPr>
          <w:rFonts w:eastAsiaTheme="minorEastAsia" w:cs="Gill Sans MT Bold"/>
          <w:color w:val="000000"/>
          <w:spacing w:val="-3"/>
        </w:rPr>
        <w:t xml:space="preserve"> </w:t>
      </w:r>
      <w:r w:rsidRPr="008D4442">
        <w:rPr>
          <w:rFonts w:asciiTheme="minorHAnsi" w:eastAsiaTheme="minorEastAsia" w:hAnsiTheme="minorHAnsi" w:cs="Gill Sans MT Bold"/>
          <w:color w:val="000000"/>
          <w:spacing w:val="-3"/>
          <w:sz w:val="22"/>
          <w:szCs w:val="22"/>
        </w:rPr>
        <w:t xml:space="preserve">Materi Pelajaran : Bangun 3 Dimensi </w:t>
      </w:r>
    </w:p>
    <w:p w:rsidR="008D4442" w:rsidRDefault="008D4442" w:rsidP="008D4442">
      <w:pPr>
        <w:pStyle w:val="ListParagraph"/>
        <w:widowControl w:val="0"/>
        <w:autoSpaceDE w:val="0"/>
        <w:autoSpaceDN w:val="0"/>
        <w:adjustRightInd w:val="0"/>
        <w:spacing w:before="258" w:line="322" w:lineRule="exact"/>
        <w:ind w:left="786"/>
        <w:rPr>
          <w:rFonts w:asciiTheme="minorHAnsi" w:eastAsiaTheme="minorEastAsia" w:hAnsiTheme="minorHAnsi" w:cs="Gill Sans MT Bold Italic"/>
          <w:color w:val="000000"/>
          <w:spacing w:val="-3"/>
          <w:sz w:val="22"/>
          <w:szCs w:val="22"/>
        </w:rPr>
      </w:pPr>
      <w:proofErr w:type="gramStart"/>
      <w:r w:rsidRPr="00027301">
        <w:rPr>
          <w:rFonts w:asciiTheme="minorHAnsi" w:eastAsiaTheme="minorEastAsia" w:hAnsiTheme="minorHAnsi" w:cs="Gill Sans MT Bold Italic"/>
          <w:color w:val="000000"/>
          <w:spacing w:val="-3"/>
          <w:sz w:val="22"/>
          <w:szCs w:val="22"/>
        </w:rPr>
        <w:t>Me</w:t>
      </w:r>
      <w:r w:rsidRPr="008D4442">
        <w:rPr>
          <w:rFonts w:asciiTheme="minorHAnsi" w:eastAsiaTheme="minorEastAsia" w:hAnsiTheme="minorHAnsi" w:cs="Gill Sans MT Bold Italic"/>
          <w:color w:val="000000"/>
          <w:spacing w:val="-3"/>
          <w:sz w:val="22"/>
          <w:szCs w:val="22"/>
        </w:rPr>
        <w:t xml:space="preserve">ngkreasi </w:t>
      </w:r>
      <w:r>
        <w:rPr>
          <w:rFonts w:asciiTheme="minorHAnsi" w:eastAsiaTheme="minorEastAsia" w:hAnsiTheme="minorHAnsi" w:cs="Gill Sans MT Bold Italic"/>
          <w:color w:val="000000"/>
          <w:spacing w:val="-3"/>
          <w:sz w:val="22"/>
          <w:szCs w:val="22"/>
        </w:rPr>
        <w:t>:</w:t>
      </w:r>
      <w:proofErr w:type="gramEnd"/>
    </w:p>
    <w:p w:rsidR="008D4442" w:rsidRDefault="008D4442" w:rsidP="008D4442">
      <w:pPr>
        <w:pStyle w:val="ListParagraph"/>
        <w:widowControl w:val="0"/>
        <w:autoSpaceDE w:val="0"/>
        <w:autoSpaceDN w:val="0"/>
        <w:adjustRightInd w:val="0"/>
        <w:spacing w:before="258" w:line="322" w:lineRule="exact"/>
        <w:ind w:left="786"/>
        <w:rPr>
          <w:rFonts w:asciiTheme="minorHAnsi" w:eastAsiaTheme="minorEastAsia" w:hAnsiTheme="minorHAnsi" w:cs="Gill Sans MT"/>
          <w:color w:val="000000"/>
          <w:spacing w:val="-3"/>
          <w:sz w:val="22"/>
          <w:szCs w:val="22"/>
        </w:rPr>
      </w:pPr>
      <w:proofErr w:type="gramStart"/>
      <w:r w:rsidRPr="008D4442">
        <w:rPr>
          <w:rFonts w:asciiTheme="minorHAnsi" w:eastAsiaTheme="minorEastAsia" w:hAnsiTheme="minorHAnsi" w:cs="Gill Sans MT"/>
          <w:color w:val="000000"/>
          <w:spacing w:val="-2"/>
          <w:sz w:val="22"/>
          <w:szCs w:val="22"/>
        </w:rPr>
        <w:lastRenderedPageBreak/>
        <w:t xml:space="preserve">Rancanglah suatu bangun baru yang memiliki bagian-bagian yang berasal dari bangun yang kamu pilih </w:t>
      </w:r>
      <w:r w:rsidRPr="008D4442">
        <w:rPr>
          <w:rFonts w:asciiTheme="minorHAnsi" w:eastAsiaTheme="minorEastAsia" w:hAnsiTheme="minorHAnsi" w:cs="Gill Sans MT"/>
          <w:color w:val="000000"/>
          <w:spacing w:val="-3"/>
          <w:sz w:val="22"/>
          <w:szCs w:val="22"/>
        </w:rPr>
        <w:t>tadi.</w:t>
      </w:r>
      <w:proofErr w:type="gramEnd"/>
      <w:r w:rsidRPr="008D4442">
        <w:rPr>
          <w:rFonts w:asciiTheme="minorHAnsi" w:eastAsiaTheme="minorEastAsia" w:hAnsiTheme="minorHAnsi" w:cs="Gill Sans MT"/>
          <w:color w:val="000000"/>
          <w:spacing w:val="-3"/>
          <w:sz w:val="22"/>
          <w:szCs w:val="22"/>
        </w:rPr>
        <w:t xml:space="preserve"> Beri </w:t>
      </w:r>
      <w:proofErr w:type="gramStart"/>
      <w:r w:rsidRPr="008D4442">
        <w:rPr>
          <w:rFonts w:asciiTheme="minorHAnsi" w:eastAsiaTheme="minorEastAsia" w:hAnsiTheme="minorHAnsi" w:cs="Gill Sans MT"/>
          <w:color w:val="000000"/>
          <w:spacing w:val="-3"/>
          <w:sz w:val="22"/>
          <w:szCs w:val="22"/>
        </w:rPr>
        <w:t>nama</w:t>
      </w:r>
      <w:proofErr w:type="gramEnd"/>
      <w:r w:rsidRPr="008D4442">
        <w:rPr>
          <w:rFonts w:asciiTheme="minorHAnsi" w:eastAsiaTheme="minorEastAsia" w:hAnsiTheme="minorHAnsi" w:cs="Gill Sans MT"/>
          <w:color w:val="000000"/>
          <w:spacing w:val="-3"/>
          <w:sz w:val="22"/>
          <w:szCs w:val="22"/>
        </w:rPr>
        <w:t xml:space="preserve"> untuk bangun barumu dan namailah bagian-bagiannya.</w:t>
      </w:r>
    </w:p>
    <w:p w:rsidR="008D4442" w:rsidRDefault="008D4442" w:rsidP="008D4442">
      <w:pPr>
        <w:pStyle w:val="ListParagraph"/>
        <w:widowControl w:val="0"/>
        <w:autoSpaceDE w:val="0"/>
        <w:autoSpaceDN w:val="0"/>
        <w:adjustRightInd w:val="0"/>
        <w:spacing w:before="258" w:line="322" w:lineRule="exact"/>
        <w:ind w:left="786"/>
        <w:rPr>
          <w:rFonts w:asciiTheme="minorHAnsi" w:eastAsiaTheme="minorEastAsia" w:hAnsiTheme="minorHAnsi" w:cs="Gill Sans MT Bold Italic"/>
          <w:color w:val="000000"/>
          <w:spacing w:val="-2"/>
          <w:sz w:val="22"/>
          <w:szCs w:val="22"/>
        </w:rPr>
      </w:pPr>
      <w:r>
        <w:rPr>
          <w:rFonts w:asciiTheme="minorHAnsi" w:eastAsiaTheme="minorEastAsia" w:hAnsiTheme="minorHAnsi" w:cs="Gill Sans MT Bold Italic"/>
          <w:color w:val="000000"/>
          <w:spacing w:val="-2"/>
          <w:sz w:val="22"/>
          <w:szCs w:val="22"/>
        </w:rPr>
        <w:t>Mengevaluasi:</w:t>
      </w:r>
    </w:p>
    <w:p w:rsidR="008D4442" w:rsidRDefault="008D4442" w:rsidP="008D4442">
      <w:pPr>
        <w:pStyle w:val="ListParagraph"/>
        <w:widowControl w:val="0"/>
        <w:autoSpaceDE w:val="0"/>
        <w:autoSpaceDN w:val="0"/>
        <w:adjustRightInd w:val="0"/>
        <w:spacing w:before="258" w:line="322" w:lineRule="exact"/>
        <w:ind w:left="786"/>
        <w:rPr>
          <w:rFonts w:asciiTheme="minorHAnsi" w:eastAsiaTheme="minorEastAsia" w:hAnsiTheme="minorHAnsi" w:cs="Gill Sans MT"/>
          <w:color w:val="000000"/>
          <w:spacing w:val="-2"/>
          <w:sz w:val="22"/>
          <w:szCs w:val="22"/>
        </w:rPr>
      </w:pPr>
      <w:proofErr w:type="gramStart"/>
      <w:r w:rsidRPr="008D4442">
        <w:rPr>
          <w:rFonts w:asciiTheme="minorHAnsi" w:eastAsiaTheme="minorEastAsia" w:hAnsiTheme="minorHAnsi" w:cs="Gill Sans MT"/>
          <w:color w:val="000000"/>
          <w:spacing w:val="-2"/>
          <w:sz w:val="22"/>
          <w:szCs w:val="22"/>
        </w:rPr>
        <w:t>Menurutmu, apakah bangun tersebut tepat digunakan di tempat kamu menemukannya tadi?</w:t>
      </w:r>
      <w:proofErr w:type="gramEnd"/>
      <w:r w:rsidRPr="008D4442">
        <w:rPr>
          <w:rFonts w:asciiTheme="minorHAnsi" w:eastAsiaTheme="minorEastAsia" w:hAnsiTheme="minorHAnsi" w:cs="Gill Sans MT"/>
          <w:color w:val="000000"/>
          <w:spacing w:val="-2"/>
          <w:sz w:val="22"/>
          <w:szCs w:val="22"/>
        </w:rPr>
        <w:t xml:space="preserve"> </w:t>
      </w:r>
      <w:proofErr w:type="gramStart"/>
      <w:r w:rsidRPr="008D4442">
        <w:rPr>
          <w:rFonts w:asciiTheme="minorHAnsi" w:eastAsiaTheme="minorEastAsia" w:hAnsiTheme="minorHAnsi" w:cs="Gill Sans MT"/>
          <w:color w:val="000000"/>
          <w:spacing w:val="-2"/>
          <w:sz w:val="22"/>
          <w:szCs w:val="22"/>
        </w:rPr>
        <w:t>Mengapa?</w:t>
      </w:r>
      <w:proofErr w:type="gramEnd"/>
      <w:r w:rsidRPr="008D4442">
        <w:rPr>
          <w:rFonts w:asciiTheme="minorHAnsi" w:eastAsiaTheme="minorEastAsia" w:hAnsiTheme="minorHAnsi" w:cs="Gill Sans MT"/>
          <w:color w:val="000000"/>
          <w:spacing w:val="-2"/>
          <w:sz w:val="22"/>
          <w:szCs w:val="22"/>
        </w:rPr>
        <w:t xml:space="preserve"> </w:t>
      </w:r>
    </w:p>
    <w:p w:rsidR="008D4442" w:rsidRDefault="008D4442" w:rsidP="008D4442">
      <w:pPr>
        <w:pStyle w:val="ListParagraph"/>
        <w:widowControl w:val="0"/>
        <w:autoSpaceDE w:val="0"/>
        <w:autoSpaceDN w:val="0"/>
        <w:adjustRightInd w:val="0"/>
        <w:spacing w:before="258" w:line="322" w:lineRule="exact"/>
        <w:ind w:left="786"/>
        <w:rPr>
          <w:rFonts w:asciiTheme="minorHAnsi" w:eastAsiaTheme="minorEastAsia" w:hAnsiTheme="minorHAnsi" w:cs="Gill Sans MT Bold Italic"/>
          <w:color w:val="000000"/>
          <w:spacing w:val="-3"/>
          <w:sz w:val="22"/>
          <w:szCs w:val="22"/>
        </w:rPr>
      </w:pPr>
      <w:proofErr w:type="gramStart"/>
      <w:r w:rsidRPr="008D4442">
        <w:rPr>
          <w:rFonts w:asciiTheme="minorHAnsi" w:eastAsiaTheme="minorEastAsia" w:hAnsiTheme="minorHAnsi" w:cs="Gill Sans MT Bold Italic"/>
          <w:color w:val="000000"/>
          <w:spacing w:val="-3"/>
          <w:sz w:val="22"/>
          <w:szCs w:val="22"/>
        </w:rPr>
        <w:t xml:space="preserve">Menganalisis </w:t>
      </w:r>
      <w:r>
        <w:rPr>
          <w:rFonts w:asciiTheme="minorHAnsi" w:eastAsiaTheme="minorEastAsia" w:hAnsiTheme="minorHAnsi" w:cs="Gill Sans MT Bold Italic"/>
          <w:color w:val="000000"/>
          <w:spacing w:val="-3"/>
          <w:sz w:val="22"/>
          <w:szCs w:val="22"/>
        </w:rPr>
        <w:t>:</w:t>
      </w:r>
      <w:proofErr w:type="gramEnd"/>
    </w:p>
    <w:p w:rsidR="008D4442" w:rsidRDefault="008D4442" w:rsidP="008D4442">
      <w:pPr>
        <w:pStyle w:val="ListParagraph"/>
        <w:widowControl w:val="0"/>
        <w:autoSpaceDE w:val="0"/>
        <w:autoSpaceDN w:val="0"/>
        <w:adjustRightInd w:val="0"/>
        <w:spacing w:before="258" w:line="322" w:lineRule="exact"/>
        <w:ind w:left="786"/>
        <w:rPr>
          <w:rFonts w:asciiTheme="minorHAnsi" w:eastAsiaTheme="minorEastAsia" w:hAnsiTheme="minorHAnsi" w:cs="Gill Sans MT"/>
          <w:color w:val="000000"/>
          <w:spacing w:val="-2"/>
          <w:sz w:val="22"/>
          <w:szCs w:val="22"/>
        </w:rPr>
      </w:pPr>
      <w:proofErr w:type="gramStart"/>
      <w:r w:rsidRPr="008D4442">
        <w:rPr>
          <w:rFonts w:asciiTheme="minorHAnsi" w:eastAsiaTheme="minorEastAsia" w:hAnsiTheme="minorHAnsi" w:cs="Gill Sans MT"/>
          <w:color w:val="000000"/>
          <w:spacing w:val="-2"/>
          <w:sz w:val="22"/>
          <w:szCs w:val="22"/>
        </w:rPr>
        <w:t>Terangkan mengapa bangun tadi digunakan di tempat dimana kamu menemukannya.</w:t>
      </w:r>
      <w:proofErr w:type="gramEnd"/>
      <w:r w:rsidRPr="008D4442">
        <w:rPr>
          <w:rFonts w:asciiTheme="minorHAnsi" w:eastAsiaTheme="minorEastAsia" w:hAnsiTheme="minorHAnsi" w:cs="Gill Sans MT"/>
          <w:color w:val="000000"/>
          <w:spacing w:val="-2"/>
          <w:sz w:val="22"/>
          <w:szCs w:val="22"/>
        </w:rPr>
        <w:t xml:space="preserve"> </w:t>
      </w:r>
    </w:p>
    <w:p w:rsidR="008D4442" w:rsidRPr="008D4442" w:rsidRDefault="008D4442" w:rsidP="008D4442">
      <w:pPr>
        <w:pStyle w:val="ListParagraph"/>
        <w:widowControl w:val="0"/>
        <w:autoSpaceDE w:val="0"/>
        <w:autoSpaceDN w:val="0"/>
        <w:adjustRightInd w:val="0"/>
        <w:spacing w:before="258" w:line="322" w:lineRule="exact"/>
        <w:ind w:left="786"/>
        <w:rPr>
          <w:rFonts w:asciiTheme="minorHAnsi" w:eastAsiaTheme="minorEastAsia" w:hAnsiTheme="minorHAnsi" w:cs="Gill Sans MT"/>
          <w:color w:val="000000"/>
          <w:spacing w:val="-2"/>
          <w:sz w:val="22"/>
          <w:szCs w:val="22"/>
        </w:rPr>
      </w:pPr>
    </w:p>
    <w:p w:rsidR="007E48BE" w:rsidRPr="00BC10CD" w:rsidRDefault="008D4442" w:rsidP="008D4442">
      <w:pPr>
        <w:tabs>
          <w:tab w:val="left" w:pos="426"/>
        </w:tabs>
        <w:jc w:val="both"/>
        <w:rPr>
          <w:rFonts w:eastAsia="Calibri" w:cs="Calibri"/>
          <w:b/>
        </w:rPr>
      </w:pPr>
      <w:r>
        <w:rPr>
          <w:rFonts w:eastAsia="Calibri" w:cs="Calibri"/>
        </w:rPr>
        <w:tab/>
      </w:r>
      <w:r w:rsidR="0000301C" w:rsidRPr="00BC10CD">
        <w:rPr>
          <w:rFonts w:eastAsia="Calibri" w:cs="Calibri"/>
          <w:b/>
        </w:rPr>
        <w:t>Mata Pelajaran Kimia</w:t>
      </w:r>
    </w:p>
    <w:p w:rsidR="007E48BE" w:rsidRPr="008D4442" w:rsidRDefault="007E48BE" w:rsidP="008D4442">
      <w:pPr>
        <w:pStyle w:val="ListParagraph"/>
        <w:numPr>
          <w:ilvl w:val="0"/>
          <w:numId w:val="15"/>
        </w:numPr>
        <w:suppressAutoHyphens/>
        <w:ind w:left="709" w:hanging="283"/>
        <w:jc w:val="both"/>
        <w:rPr>
          <w:rFonts w:asciiTheme="minorHAnsi" w:eastAsia="Calibri" w:hAnsiTheme="minorHAnsi" w:cs="Calibri"/>
          <w:sz w:val="22"/>
          <w:szCs w:val="22"/>
        </w:rPr>
      </w:pPr>
      <w:r w:rsidRPr="008D4442">
        <w:rPr>
          <w:rFonts w:asciiTheme="minorHAnsi" w:eastAsia="Calibri" w:hAnsiTheme="minorHAnsi" w:cs="Calibri"/>
          <w:sz w:val="22"/>
          <w:szCs w:val="22"/>
          <w:lang w:val="fi-FI"/>
        </w:rPr>
        <w:t xml:space="preserve">Unsur </w:t>
      </w:r>
      <w:r w:rsidRPr="008D4442">
        <w:rPr>
          <w:rFonts w:asciiTheme="minorHAnsi" w:eastAsia="Calibri" w:hAnsiTheme="minorHAnsi" w:cs="Calibri"/>
          <w:sz w:val="22"/>
          <w:szCs w:val="22"/>
          <w:vertAlign w:val="subscript"/>
          <w:lang w:val="fi-FI"/>
        </w:rPr>
        <w:t>12</w:t>
      </w:r>
      <w:r w:rsidRPr="008D4442">
        <w:rPr>
          <w:rFonts w:asciiTheme="minorHAnsi" w:eastAsia="Calibri" w:hAnsiTheme="minorHAnsi" w:cs="Calibri"/>
          <w:sz w:val="22"/>
          <w:szCs w:val="22"/>
          <w:lang w:val="fi-FI"/>
        </w:rPr>
        <w:t xml:space="preserve">Mg dan </w:t>
      </w:r>
      <w:r w:rsidRPr="008D4442">
        <w:rPr>
          <w:rFonts w:asciiTheme="minorHAnsi" w:eastAsia="Calibri" w:hAnsiTheme="minorHAnsi" w:cs="Calibri"/>
          <w:sz w:val="22"/>
          <w:szCs w:val="22"/>
          <w:vertAlign w:val="subscript"/>
          <w:lang w:val="fi-FI"/>
        </w:rPr>
        <w:t>19</w:t>
      </w:r>
      <w:r w:rsidRPr="008D4442">
        <w:rPr>
          <w:rFonts w:asciiTheme="minorHAnsi" w:eastAsia="Calibri" w:hAnsiTheme="minorHAnsi" w:cs="Calibri"/>
          <w:sz w:val="22"/>
          <w:szCs w:val="22"/>
          <w:lang w:val="fi-FI"/>
        </w:rPr>
        <w:t xml:space="preserve">K mempunyai potensial ionisasi 744 KJ/mol dan 425 KJ/mol. </w:t>
      </w:r>
      <w:proofErr w:type="gramStart"/>
      <w:r w:rsidRPr="008D4442">
        <w:rPr>
          <w:rFonts w:asciiTheme="minorHAnsi" w:eastAsia="Calibri" w:hAnsiTheme="minorHAnsi" w:cs="Calibri"/>
          <w:sz w:val="22"/>
          <w:szCs w:val="22"/>
        </w:rPr>
        <w:t xml:space="preserve">Maka </w:t>
      </w:r>
      <w:r w:rsidR="008D4442" w:rsidRPr="008D4442">
        <w:rPr>
          <w:rFonts w:asciiTheme="minorHAnsi" w:eastAsia="Calibri" w:hAnsiTheme="minorHAnsi" w:cs="Calibri"/>
          <w:sz w:val="22"/>
          <w:szCs w:val="22"/>
        </w:rPr>
        <w:t xml:space="preserve"> </w:t>
      </w:r>
      <w:r w:rsidRPr="008D4442">
        <w:rPr>
          <w:rFonts w:asciiTheme="minorHAnsi" w:eastAsia="Calibri" w:hAnsiTheme="minorHAnsi" w:cs="Calibri"/>
          <w:sz w:val="22"/>
          <w:szCs w:val="22"/>
        </w:rPr>
        <w:t>diperkirakan</w:t>
      </w:r>
      <w:proofErr w:type="gramEnd"/>
      <w:r w:rsidRPr="008D4442">
        <w:rPr>
          <w:rFonts w:asciiTheme="minorHAnsi" w:eastAsia="Calibri" w:hAnsiTheme="minorHAnsi" w:cs="Calibri"/>
          <w:sz w:val="22"/>
          <w:szCs w:val="22"/>
        </w:rPr>
        <w:t xml:space="preserve"> potensial ionisasi dari </w:t>
      </w:r>
      <w:r w:rsidRPr="008D4442">
        <w:rPr>
          <w:rFonts w:asciiTheme="minorHAnsi" w:eastAsia="Calibri" w:hAnsiTheme="minorHAnsi" w:cs="Calibri"/>
          <w:sz w:val="22"/>
          <w:szCs w:val="22"/>
          <w:vertAlign w:val="subscript"/>
        </w:rPr>
        <w:t>20</w:t>
      </w:r>
      <w:r w:rsidRPr="008D4442">
        <w:rPr>
          <w:rFonts w:asciiTheme="minorHAnsi" w:eastAsia="Calibri" w:hAnsiTheme="minorHAnsi" w:cs="Calibri"/>
          <w:sz w:val="22"/>
          <w:szCs w:val="22"/>
        </w:rPr>
        <w:t>Ca adalah … .</w:t>
      </w:r>
    </w:p>
    <w:p w:rsidR="0000301C" w:rsidRPr="008D4442" w:rsidRDefault="0000301C" w:rsidP="0000301C">
      <w:pPr>
        <w:pStyle w:val="ListParagraph"/>
        <w:numPr>
          <w:ilvl w:val="0"/>
          <w:numId w:val="5"/>
        </w:numPr>
        <w:tabs>
          <w:tab w:val="left" w:pos="1134"/>
        </w:tabs>
        <w:suppressAutoHyphens/>
        <w:ind w:hanging="11"/>
        <w:jc w:val="both"/>
        <w:rPr>
          <w:rFonts w:asciiTheme="minorHAnsi" w:eastAsia="Calibri" w:hAnsiTheme="minorHAnsi" w:cs="Calibri"/>
          <w:sz w:val="22"/>
          <w:szCs w:val="22"/>
        </w:rPr>
      </w:pPr>
      <w:r w:rsidRPr="008D4442">
        <w:rPr>
          <w:rFonts w:asciiTheme="minorHAnsi" w:eastAsia="Calibri" w:hAnsiTheme="minorHAnsi" w:cs="Calibri"/>
          <w:sz w:val="22"/>
          <w:szCs w:val="22"/>
        </w:rPr>
        <w:t>320 kJ/mol</w:t>
      </w:r>
    </w:p>
    <w:p w:rsidR="0000301C" w:rsidRPr="008D4442" w:rsidRDefault="0000301C" w:rsidP="0000301C">
      <w:pPr>
        <w:pStyle w:val="ListParagraph"/>
        <w:numPr>
          <w:ilvl w:val="0"/>
          <w:numId w:val="5"/>
        </w:numPr>
        <w:tabs>
          <w:tab w:val="left" w:pos="1134"/>
        </w:tabs>
        <w:suppressAutoHyphens/>
        <w:ind w:hanging="11"/>
        <w:jc w:val="both"/>
        <w:rPr>
          <w:rFonts w:asciiTheme="minorHAnsi" w:eastAsia="Calibri" w:hAnsiTheme="minorHAnsi" w:cs="Calibri"/>
          <w:sz w:val="22"/>
          <w:szCs w:val="22"/>
        </w:rPr>
      </w:pPr>
      <w:r w:rsidRPr="008D4442">
        <w:rPr>
          <w:rFonts w:asciiTheme="minorHAnsi" w:eastAsia="Calibri" w:hAnsiTheme="minorHAnsi" w:cs="Calibri"/>
          <w:sz w:val="22"/>
          <w:szCs w:val="22"/>
        </w:rPr>
        <w:t>382 kJ/mol</w:t>
      </w:r>
    </w:p>
    <w:p w:rsidR="0000301C" w:rsidRPr="008D4442" w:rsidRDefault="0000301C" w:rsidP="0000301C">
      <w:pPr>
        <w:pStyle w:val="ListParagraph"/>
        <w:numPr>
          <w:ilvl w:val="0"/>
          <w:numId w:val="5"/>
        </w:numPr>
        <w:tabs>
          <w:tab w:val="left" w:pos="1134"/>
        </w:tabs>
        <w:suppressAutoHyphens/>
        <w:ind w:hanging="11"/>
        <w:jc w:val="both"/>
        <w:rPr>
          <w:rFonts w:asciiTheme="minorHAnsi" w:eastAsia="Calibri" w:hAnsiTheme="minorHAnsi" w:cs="Calibri"/>
          <w:sz w:val="22"/>
          <w:szCs w:val="22"/>
        </w:rPr>
      </w:pPr>
      <w:r w:rsidRPr="008D4442">
        <w:rPr>
          <w:rFonts w:asciiTheme="minorHAnsi" w:eastAsia="Calibri" w:hAnsiTheme="minorHAnsi" w:cs="Calibri"/>
          <w:sz w:val="22"/>
          <w:szCs w:val="22"/>
        </w:rPr>
        <w:t>596 kJ/mol</w:t>
      </w:r>
    </w:p>
    <w:p w:rsidR="0000301C" w:rsidRPr="008D4442" w:rsidRDefault="0000301C" w:rsidP="0000301C">
      <w:pPr>
        <w:pStyle w:val="ListParagraph"/>
        <w:numPr>
          <w:ilvl w:val="0"/>
          <w:numId w:val="5"/>
        </w:numPr>
        <w:tabs>
          <w:tab w:val="left" w:pos="1134"/>
        </w:tabs>
        <w:suppressAutoHyphens/>
        <w:ind w:hanging="11"/>
        <w:jc w:val="both"/>
        <w:rPr>
          <w:rFonts w:asciiTheme="minorHAnsi" w:eastAsia="Calibri" w:hAnsiTheme="minorHAnsi" w:cs="Calibri"/>
          <w:sz w:val="22"/>
          <w:szCs w:val="22"/>
        </w:rPr>
      </w:pPr>
      <w:r w:rsidRPr="008D4442">
        <w:rPr>
          <w:rFonts w:asciiTheme="minorHAnsi" w:eastAsia="Calibri" w:hAnsiTheme="minorHAnsi" w:cs="Calibri"/>
          <w:sz w:val="22"/>
          <w:szCs w:val="22"/>
        </w:rPr>
        <w:t>780 kJ/mol</w:t>
      </w:r>
    </w:p>
    <w:p w:rsidR="0000301C" w:rsidRPr="008D4442" w:rsidRDefault="0000301C" w:rsidP="0000301C">
      <w:pPr>
        <w:pStyle w:val="ListParagraph"/>
        <w:numPr>
          <w:ilvl w:val="0"/>
          <w:numId w:val="5"/>
        </w:numPr>
        <w:tabs>
          <w:tab w:val="left" w:pos="1134"/>
        </w:tabs>
        <w:suppressAutoHyphens/>
        <w:ind w:hanging="11"/>
        <w:jc w:val="both"/>
        <w:rPr>
          <w:rFonts w:asciiTheme="minorHAnsi" w:eastAsia="Calibri" w:hAnsiTheme="minorHAnsi" w:cs="Calibri"/>
          <w:sz w:val="22"/>
          <w:szCs w:val="22"/>
        </w:rPr>
      </w:pPr>
      <w:r w:rsidRPr="008D4442">
        <w:rPr>
          <w:rFonts w:asciiTheme="minorHAnsi" w:eastAsia="Calibri" w:hAnsiTheme="minorHAnsi" w:cs="Calibri"/>
          <w:sz w:val="22"/>
          <w:szCs w:val="22"/>
        </w:rPr>
        <w:t>896 kJ/mol</w:t>
      </w:r>
    </w:p>
    <w:p w:rsidR="0000301C" w:rsidRPr="008D4442" w:rsidRDefault="0000301C" w:rsidP="0000301C">
      <w:pPr>
        <w:pStyle w:val="ListParagraph"/>
        <w:suppressAutoHyphens/>
        <w:jc w:val="both"/>
        <w:rPr>
          <w:rFonts w:asciiTheme="minorHAnsi" w:eastAsia="Calibri" w:hAnsiTheme="minorHAnsi" w:cs="Calibri"/>
          <w:sz w:val="22"/>
          <w:szCs w:val="22"/>
        </w:rPr>
      </w:pPr>
    </w:p>
    <w:p w:rsidR="008D4442" w:rsidRPr="008D4442" w:rsidRDefault="008D4442" w:rsidP="008D4442">
      <w:pPr>
        <w:pStyle w:val="ListParagraph"/>
        <w:numPr>
          <w:ilvl w:val="0"/>
          <w:numId w:val="15"/>
        </w:numPr>
        <w:ind w:left="709" w:hanging="283"/>
        <w:jc w:val="both"/>
        <w:rPr>
          <w:rFonts w:asciiTheme="minorHAnsi" w:hAnsiTheme="minorHAnsi"/>
          <w:sz w:val="22"/>
          <w:szCs w:val="22"/>
        </w:rPr>
      </w:pPr>
      <w:r w:rsidRPr="008D4442">
        <w:rPr>
          <w:rFonts w:asciiTheme="minorHAnsi" w:hAnsiTheme="minorHAnsi"/>
          <w:sz w:val="22"/>
          <w:szCs w:val="22"/>
        </w:rPr>
        <w:t xml:space="preserve">Diketahui </w:t>
      </w:r>
      <w:proofErr w:type="gramStart"/>
      <w:r w:rsidRPr="008D4442">
        <w:rPr>
          <w:rFonts w:asciiTheme="minorHAnsi" w:hAnsiTheme="minorHAnsi"/>
          <w:sz w:val="22"/>
          <w:szCs w:val="22"/>
        </w:rPr>
        <w:t>lima</w:t>
      </w:r>
      <w:proofErr w:type="gramEnd"/>
      <w:r w:rsidRPr="008D4442">
        <w:rPr>
          <w:rFonts w:asciiTheme="minorHAnsi" w:hAnsiTheme="minorHAnsi"/>
          <w:sz w:val="22"/>
          <w:szCs w:val="22"/>
        </w:rPr>
        <w:t xml:space="preserve"> kelompok unsur A, B, C, D dan E.  Dari percobaan diperoleh data sebagai berikut :</w:t>
      </w:r>
    </w:p>
    <w:p w:rsidR="008D4442" w:rsidRPr="008D4442" w:rsidRDefault="008D4442" w:rsidP="008D4442">
      <w:pPr>
        <w:numPr>
          <w:ilvl w:val="0"/>
          <w:numId w:val="7"/>
        </w:numPr>
        <w:tabs>
          <w:tab w:val="left" w:pos="1134"/>
        </w:tabs>
        <w:spacing w:after="0" w:line="240" w:lineRule="auto"/>
        <w:ind w:hanging="11"/>
        <w:jc w:val="both"/>
      </w:pPr>
      <w:r w:rsidRPr="008D4442">
        <w:t>Logam B merupakan reduktor paling kuat.</w:t>
      </w:r>
    </w:p>
    <w:p w:rsidR="008D4442" w:rsidRPr="008D4442" w:rsidRDefault="008D4442" w:rsidP="008D4442">
      <w:pPr>
        <w:numPr>
          <w:ilvl w:val="0"/>
          <w:numId w:val="7"/>
        </w:numPr>
        <w:tabs>
          <w:tab w:val="clear" w:pos="720"/>
          <w:tab w:val="num" w:pos="1134"/>
        </w:tabs>
        <w:spacing w:after="0" w:line="240" w:lineRule="auto"/>
        <w:ind w:left="1134" w:hanging="425"/>
        <w:jc w:val="both"/>
      </w:pPr>
      <w:r w:rsidRPr="008D4442">
        <w:t>Logam A dan C dapat mereduksi ion D</w:t>
      </w:r>
      <w:r w:rsidRPr="008D4442">
        <w:rPr>
          <w:vertAlign w:val="superscript"/>
        </w:rPr>
        <w:t>2+</w:t>
      </w:r>
      <w:r w:rsidRPr="008D4442">
        <w:t xml:space="preserve"> menjadi D, tetapi tidak dapat mereduksi E</w:t>
      </w:r>
      <w:r w:rsidRPr="008D4442">
        <w:rPr>
          <w:vertAlign w:val="superscript"/>
        </w:rPr>
        <w:t>2+</w:t>
      </w:r>
      <w:r w:rsidRPr="008D4442">
        <w:t>.</w:t>
      </w:r>
    </w:p>
    <w:p w:rsidR="008D4442" w:rsidRPr="008D4442" w:rsidRDefault="008D4442" w:rsidP="008D4442">
      <w:pPr>
        <w:numPr>
          <w:ilvl w:val="0"/>
          <w:numId w:val="7"/>
        </w:numPr>
        <w:tabs>
          <w:tab w:val="left" w:pos="1134"/>
        </w:tabs>
        <w:spacing w:after="0" w:line="240" w:lineRule="auto"/>
        <w:ind w:hanging="11"/>
        <w:jc w:val="both"/>
      </w:pPr>
      <w:r w:rsidRPr="008D4442">
        <w:t>Logam C dapat mereduksi ion A</w:t>
      </w:r>
      <w:r w:rsidRPr="008D4442">
        <w:rPr>
          <w:vertAlign w:val="superscript"/>
        </w:rPr>
        <w:t>2+</w:t>
      </w:r>
      <w:r w:rsidRPr="008D4442">
        <w:t xml:space="preserve"> menjadi A.</w:t>
      </w:r>
    </w:p>
    <w:p w:rsidR="008D4442" w:rsidRPr="008D4442" w:rsidRDefault="008D4442" w:rsidP="008D4442">
      <w:pPr>
        <w:pStyle w:val="BodyTextIndent"/>
        <w:tabs>
          <w:tab w:val="left" w:pos="1134"/>
        </w:tabs>
        <w:ind w:firstLine="349"/>
        <w:rPr>
          <w:rFonts w:asciiTheme="minorHAnsi" w:hAnsiTheme="minorHAnsi" w:cs="Calibri"/>
          <w:sz w:val="22"/>
          <w:szCs w:val="22"/>
        </w:rPr>
      </w:pPr>
      <w:r w:rsidRPr="008D4442">
        <w:rPr>
          <w:rFonts w:asciiTheme="minorHAnsi" w:hAnsiTheme="minorHAnsi" w:cs="Calibri"/>
          <w:sz w:val="22"/>
          <w:szCs w:val="22"/>
        </w:rPr>
        <w:t xml:space="preserve">Urutan harga potensial elektroda standar semakin meningkat adalah </w:t>
      </w:r>
      <w:proofErr w:type="gramStart"/>
      <w:r w:rsidRPr="008D4442">
        <w:rPr>
          <w:rFonts w:asciiTheme="minorHAnsi" w:hAnsiTheme="minorHAnsi" w:cs="Calibri"/>
          <w:sz w:val="22"/>
          <w:szCs w:val="22"/>
        </w:rPr>
        <w:t>… .</w:t>
      </w:r>
      <w:proofErr w:type="gramEnd"/>
    </w:p>
    <w:p w:rsidR="008D4442" w:rsidRPr="008D4442" w:rsidRDefault="008D4442" w:rsidP="008D4442">
      <w:pPr>
        <w:numPr>
          <w:ilvl w:val="0"/>
          <w:numId w:val="8"/>
        </w:numPr>
        <w:tabs>
          <w:tab w:val="left" w:pos="1134"/>
        </w:tabs>
        <w:spacing w:after="0" w:line="240" w:lineRule="auto"/>
        <w:ind w:hanging="11"/>
        <w:jc w:val="both"/>
        <w:rPr>
          <w:rFonts w:cs="Calibri"/>
        </w:rPr>
      </w:pPr>
      <w:r w:rsidRPr="008D4442">
        <w:rPr>
          <w:rFonts w:cs="Calibri"/>
        </w:rPr>
        <w:t>A – B – C – D – E</w:t>
      </w:r>
    </w:p>
    <w:p w:rsidR="008D4442" w:rsidRPr="008D4442" w:rsidRDefault="008D4442" w:rsidP="008D4442">
      <w:pPr>
        <w:numPr>
          <w:ilvl w:val="0"/>
          <w:numId w:val="8"/>
        </w:numPr>
        <w:tabs>
          <w:tab w:val="left" w:pos="1134"/>
        </w:tabs>
        <w:spacing w:after="0" w:line="240" w:lineRule="auto"/>
        <w:ind w:hanging="11"/>
        <w:jc w:val="both"/>
      </w:pPr>
      <w:r w:rsidRPr="008D4442">
        <w:t>E – D – C – B – A</w:t>
      </w:r>
    </w:p>
    <w:p w:rsidR="008D4442" w:rsidRPr="008D4442" w:rsidRDefault="008D4442" w:rsidP="008D4442">
      <w:pPr>
        <w:numPr>
          <w:ilvl w:val="0"/>
          <w:numId w:val="8"/>
        </w:numPr>
        <w:tabs>
          <w:tab w:val="left" w:pos="1134"/>
        </w:tabs>
        <w:spacing w:after="0" w:line="240" w:lineRule="auto"/>
        <w:ind w:hanging="11"/>
        <w:jc w:val="both"/>
      </w:pPr>
      <w:r w:rsidRPr="008D4442">
        <w:t>B – C – A – D – E</w:t>
      </w:r>
    </w:p>
    <w:p w:rsidR="008D4442" w:rsidRPr="008D4442" w:rsidRDefault="008D4442" w:rsidP="008D4442">
      <w:pPr>
        <w:numPr>
          <w:ilvl w:val="0"/>
          <w:numId w:val="8"/>
        </w:numPr>
        <w:tabs>
          <w:tab w:val="left" w:pos="1134"/>
        </w:tabs>
        <w:spacing w:after="0" w:line="240" w:lineRule="auto"/>
        <w:ind w:hanging="11"/>
        <w:jc w:val="both"/>
      </w:pPr>
      <w:r w:rsidRPr="008D4442">
        <w:t>B – E – C – A – D</w:t>
      </w:r>
    </w:p>
    <w:p w:rsidR="008D4442" w:rsidRPr="00BC10CD" w:rsidRDefault="008D4442" w:rsidP="008D4442">
      <w:pPr>
        <w:numPr>
          <w:ilvl w:val="0"/>
          <w:numId w:val="8"/>
        </w:numPr>
        <w:tabs>
          <w:tab w:val="left" w:pos="1134"/>
        </w:tabs>
        <w:spacing w:after="0" w:line="240" w:lineRule="auto"/>
        <w:ind w:hanging="11"/>
        <w:jc w:val="both"/>
      </w:pPr>
      <w:r w:rsidRPr="008D4442">
        <w:t>B – E – D – A – C</w:t>
      </w:r>
    </w:p>
    <w:p w:rsidR="004C1436" w:rsidRPr="00BC10CD" w:rsidRDefault="00BC10CD" w:rsidP="00027301">
      <w:pPr>
        <w:widowControl w:val="0"/>
        <w:autoSpaceDE w:val="0"/>
        <w:autoSpaceDN w:val="0"/>
        <w:adjustRightInd w:val="0"/>
        <w:spacing w:before="187" w:after="0" w:line="253" w:lineRule="exact"/>
        <w:ind w:firstLine="426"/>
        <w:rPr>
          <w:rFonts w:eastAsiaTheme="minorEastAsia" w:cs="Gill Sans MT Bold"/>
          <w:b/>
          <w:color w:val="000000"/>
          <w:spacing w:val="-3"/>
        </w:rPr>
      </w:pPr>
      <w:r>
        <w:rPr>
          <w:rFonts w:eastAsiaTheme="minorEastAsia" w:cs="Gill Sans MT Bold"/>
          <w:b/>
          <w:color w:val="000000"/>
          <w:spacing w:val="-3"/>
        </w:rPr>
        <w:t xml:space="preserve">Mata Pelajaran </w:t>
      </w:r>
      <w:r w:rsidR="004C1436" w:rsidRPr="00BC10CD">
        <w:rPr>
          <w:rFonts w:eastAsiaTheme="minorEastAsia" w:cs="Gill Sans MT Bold"/>
          <w:b/>
          <w:color w:val="000000"/>
          <w:spacing w:val="-3"/>
        </w:rPr>
        <w:t xml:space="preserve">Ilmu Pengetahuan </w:t>
      </w:r>
      <w:proofErr w:type="gramStart"/>
      <w:r w:rsidR="004C1436" w:rsidRPr="00BC10CD">
        <w:rPr>
          <w:rFonts w:eastAsiaTheme="minorEastAsia" w:cs="Gill Sans MT Bold"/>
          <w:b/>
          <w:color w:val="000000"/>
          <w:spacing w:val="-3"/>
        </w:rPr>
        <w:t xml:space="preserve">Alam </w:t>
      </w:r>
      <w:r>
        <w:rPr>
          <w:rFonts w:eastAsiaTheme="minorEastAsia" w:cs="Gill Sans MT Bold"/>
          <w:b/>
          <w:color w:val="000000"/>
          <w:spacing w:val="-3"/>
        </w:rPr>
        <w:t xml:space="preserve"> SMP</w:t>
      </w:r>
      <w:proofErr w:type="gramEnd"/>
    </w:p>
    <w:p w:rsidR="004C1436" w:rsidRPr="00BC10CD" w:rsidRDefault="004C1436" w:rsidP="004C1436">
      <w:pPr>
        <w:widowControl w:val="0"/>
        <w:autoSpaceDE w:val="0"/>
        <w:autoSpaceDN w:val="0"/>
        <w:adjustRightInd w:val="0"/>
        <w:spacing w:after="0" w:line="230" w:lineRule="exact"/>
        <w:ind w:left="5695"/>
        <w:rPr>
          <w:rFonts w:eastAsiaTheme="minorEastAsia" w:cs="Gill Sans MT Bold"/>
          <w:color w:val="000000"/>
          <w:spacing w:val="-3"/>
        </w:rPr>
      </w:pPr>
    </w:p>
    <w:p w:rsidR="00BC10CD" w:rsidRDefault="00BC10CD" w:rsidP="00BC10CD">
      <w:pPr>
        <w:widowControl w:val="0"/>
        <w:autoSpaceDE w:val="0"/>
        <w:autoSpaceDN w:val="0"/>
        <w:adjustRightInd w:val="0"/>
        <w:spacing w:before="16" w:after="0" w:line="230" w:lineRule="exact"/>
        <w:ind w:firstLine="709"/>
        <w:rPr>
          <w:rFonts w:eastAsiaTheme="minorEastAsia" w:cs="Gill Sans MT Bold"/>
          <w:color w:val="000000"/>
          <w:spacing w:val="-3"/>
        </w:rPr>
      </w:pPr>
      <w:r>
        <w:rPr>
          <w:rFonts w:eastAsiaTheme="minorEastAsia" w:cs="Gill Sans MT Bold"/>
          <w:color w:val="000000"/>
          <w:spacing w:val="-3"/>
        </w:rPr>
        <w:t xml:space="preserve">Materi </w:t>
      </w:r>
      <w:proofErr w:type="gramStart"/>
      <w:r>
        <w:rPr>
          <w:rFonts w:eastAsiaTheme="minorEastAsia" w:cs="Gill Sans MT Bold"/>
          <w:color w:val="000000"/>
          <w:spacing w:val="-3"/>
        </w:rPr>
        <w:t>Pelajaran :</w:t>
      </w:r>
      <w:proofErr w:type="gramEnd"/>
      <w:r>
        <w:rPr>
          <w:rFonts w:eastAsiaTheme="minorEastAsia" w:cs="Gill Sans MT Bold"/>
          <w:color w:val="000000"/>
          <w:spacing w:val="-3"/>
        </w:rPr>
        <w:t xml:space="preserve"> </w:t>
      </w:r>
      <w:r w:rsidR="004C1436" w:rsidRPr="00BC10CD">
        <w:rPr>
          <w:rFonts w:eastAsiaTheme="minorEastAsia" w:cs="Gill Sans MT Bold"/>
          <w:color w:val="000000"/>
          <w:spacing w:val="-3"/>
        </w:rPr>
        <w:t xml:space="preserve">Serangga </w:t>
      </w:r>
    </w:p>
    <w:p w:rsidR="00BC10CD" w:rsidRDefault="004C1436" w:rsidP="00BC10CD">
      <w:pPr>
        <w:widowControl w:val="0"/>
        <w:autoSpaceDE w:val="0"/>
        <w:autoSpaceDN w:val="0"/>
        <w:adjustRightInd w:val="0"/>
        <w:spacing w:before="16" w:after="0" w:line="230" w:lineRule="exact"/>
        <w:ind w:firstLine="709"/>
        <w:rPr>
          <w:rFonts w:eastAsiaTheme="minorEastAsia" w:cs="Gill Sans MT Bold Italic"/>
          <w:color w:val="000000"/>
          <w:spacing w:val="-3"/>
        </w:rPr>
      </w:pPr>
      <w:proofErr w:type="gramStart"/>
      <w:r w:rsidRPr="00BC10CD">
        <w:rPr>
          <w:rFonts w:eastAsiaTheme="minorEastAsia" w:cs="Gill Sans MT Bold Italic"/>
          <w:color w:val="000000"/>
          <w:spacing w:val="-3"/>
        </w:rPr>
        <w:t xml:space="preserve">Mengkreasi </w:t>
      </w:r>
      <w:r w:rsidR="00BC10CD">
        <w:rPr>
          <w:rFonts w:eastAsiaTheme="minorEastAsia" w:cs="Gill Sans MT Bold Italic"/>
          <w:color w:val="000000"/>
          <w:spacing w:val="-3"/>
        </w:rPr>
        <w:t>:</w:t>
      </w:r>
      <w:proofErr w:type="gramEnd"/>
    </w:p>
    <w:p w:rsidR="00BC10CD" w:rsidRDefault="004C1436" w:rsidP="00BC10CD">
      <w:pPr>
        <w:widowControl w:val="0"/>
        <w:autoSpaceDE w:val="0"/>
        <w:autoSpaceDN w:val="0"/>
        <w:adjustRightInd w:val="0"/>
        <w:spacing w:before="16" w:after="0" w:line="230" w:lineRule="exact"/>
        <w:ind w:left="709"/>
        <w:rPr>
          <w:rFonts w:eastAsiaTheme="minorEastAsia" w:cs="Gill Sans MT"/>
          <w:color w:val="000000"/>
          <w:spacing w:val="-3"/>
        </w:rPr>
      </w:pPr>
      <w:proofErr w:type="gramStart"/>
      <w:r w:rsidRPr="00BC10CD">
        <w:rPr>
          <w:rFonts w:eastAsiaTheme="minorEastAsia" w:cs="Gill Sans MT"/>
          <w:color w:val="000000"/>
          <w:spacing w:val="-2"/>
        </w:rPr>
        <w:t>Buatlah jenis serangga baru dari bagian-bagian tubuh serangga yang ada.</w:t>
      </w:r>
      <w:proofErr w:type="gramEnd"/>
      <w:r w:rsidRPr="00BC10CD">
        <w:rPr>
          <w:rFonts w:eastAsiaTheme="minorEastAsia" w:cs="Gill Sans MT"/>
          <w:color w:val="000000"/>
          <w:spacing w:val="-2"/>
        </w:rPr>
        <w:t xml:space="preserve">   Gambar dan beri </w:t>
      </w:r>
      <w:proofErr w:type="gramStart"/>
      <w:r w:rsidRPr="00BC10CD">
        <w:rPr>
          <w:rFonts w:eastAsiaTheme="minorEastAsia" w:cs="Gill Sans MT"/>
          <w:color w:val="000000"/>
          <w:spacing w:val="-2"/>
        </w:rPr>
        <w:t>nama</w:t>
      </w:r>
      <w:proofErr w:type="gramEnd"/>
      <w:r w:rsidRPr="00BC10CD">
        <w:rPr>
          <w:rFonts w:eastAsiaTheme="minorEastAsia" w:cs="Gill Sans MT"/>
          <w:color w:val="000000"/>
          <w:spacing w:val="-2"/>
        </w:rPr>
        <w:t xml:space="preserve"> bagian</w:t>
      </w:r>
      <w:r w:rsidR="00027301">
        <w:rPr>
          <w:rFonts w:eastAsiaTheme="minorEastAsia" w:cs="Gill Sans MT"/>
          <w:color w:val="000000"/>
          <w:spacing w:val="-2"/>
        </w:rPr>
        <w:t>-</w:t>
      </w:r>
      <w:r w:rsidRPr="00BC10CD">
        <w:rPr>
          <w:rFonts w:eastAsiaTheme="minorEastAsia" w:cs="Gill Sans MT"/>
          <w:color w:val="000000"/>
          <w:spacing w:val="-3"/>
        </w:rPr>
        <w:t xml:space="preserve">bagian tersebut. </w:t>
      </w:r>
    </w:p>
    <w:p w:rsidR="0005357B" w:rsidRDefault="004C1436" w:rsidP="0005357B">
      <w:pPr>
        <w:widowControl w:val="0"/>
        <w:autoSpaceDE w:val="0"/>
        <w:autoSpaceDN w:val="0"/>
        <w:adjustRightInd w:val="0"/>
        <w:spacing w:before="16" w:after="0" w:line="230" w:lineRule="exact"/>
        <w:ind w:left="709"/>
        <w:rPr>
          <w:rFonts w:eastAsiaTheme="minorEastAsia" w:cs="Gill Sans MT Bold Italic"/>
          <w:color w:val="000000"/>
          <w:spacing w:val="-2"/>
        </w:rPr>
      </w:pPr>
      <w:proofErr w:type="gramStart"/>
      <w:r w:rsidRPr="00BC10CD">
        <w:rPr>
          <w:rFonts w:eastAsiaTheme="minorEastAsia" w:cs="Gill Sans MT Bold Italic"/>
          <w:color w:val="000000"/>
          <w:spacing w:val="-2"/>
        </w:rPr>
        <w:t xml:space="preserve">Mengevaluasi </w:t>
      </w:r>
      <w:r w:rsidR="0005357B">
        <w:rPr>
          <w:rFonts w:eastAsiaTheme="minorEastAsia" w:cs="Gill Sans MT Bold Italic"/>
          <w:color w:val="000000"/>
          <w:spacing w:val="-2"/>
        </w:rPr>
        <w:t>:</w:t>
      </w:r>
      <w:proofErr w:type="gramEnd"/>
    </w:p>
    <w:p w:rsidR="0005357B" w:rsidRDefault="004C1436" w:rsidP="0005357B">
      <w:pPr>
        <w:widowControl w:val="0"/>
        <w:autoSpaceDE w:val="0"/>
        <w:autoSpaceDN w:val="0"/>
        <w:adjustRightInd w:val="0"/>
        <w:spacing w:before="16" w:after="0" w:line="230" w:lineRule="exact"/>
        <w:ind w:left="709"/>
        <w:rPr>
          <w:rFonts w:eastAsiaTheme="minorEastAsia" w:cs="Gill Sans MT"/>
          <w:color w:val="000000"/>
          <w:spacing w:val="-3"/>
        </w:rPr>
      </w:pPr>
      <w:r w:rsidRPr="00BC10CD">
        <w:rPr>
          <w:rFonts w:eastAsiaTheme="minorEastAsia" w:cs="Gill Sans MT"/>
          <w:color w:val="000000"/>
          <w:spacing w:val="-2"/>
        </w:rPr>
        <w:t xml:space="preserve">Kalau kamu ingin menjadi serangga, serangga </w:t>
      </w:r>
      <w:proofErr w:type="gramStart"/>
      <w:r w:rsidRPr="00BC10CD">
        <w:rPr>
          <w:rFonts w:eastAsiaTheme="minorEastAsia" w:cs="Gill Sans MT"/>
          <w:color w:val="000000"/>
          <w:spacing w:val="-2"/>
        </w:rPr>
        <w:t>apa</w:t>
      </w:r>
      <w:proofErr w:type="gramEnd"/>
      <w:r w:rsidRPr="00BC10CD">
        <w:rPr>
          <w:rFonts w:eastAsiaTheme="minorEastAsia" w:cs="Gill Sans MT"/>
          <w:color w:val="000000"/>
          <w:spacing w:val="-2"/>
        </w:rPr>
        <w:t xml:space="preserve"> yang jadi pilihanmu?   Sebutkan alasannya, paling </w:t>
      </w:r>
      <w:r w:rsidRPr="00BC10CD">
        <w:rPr>
          <w:rFonts w:eastAsiaTheme="minorEastAsia" w:cs="Gill Sans MT"/>
          <w:color w:val="000000"/>
          <w:spacing w:val="-3"/>
        </w:rPr>
        <w:t xml:space="preserve">sedikit </w:t>
      </w:r>
      <w:proofErr w:type="gramStart"/>
      <w:r w:rsidRPr="00BC10CD">
        <w:rPr>
          <w:rFonts w:eastAsiaTheme="minorEastAsia" w:cs="Gill Sans MT"/>
          <w:color w:val="000000"/>
          <w:spacing w:val="-3"/>
        </w:rPr>
        <w:t>lima</w:t>
      </w:r>
      <w:proofErr w:type="gramEnd"/>
      <w:r w:rsidRPr="00BC10CD">
        <w:rPr>
          <w:rFonts w:eastAsiaTheme="minorEastAsia" w:cs="Gill Sans MT"/>
          <w:color w:val="000000"/>
          <w:spacing w:val="-3"/>
        </w:rPr>
        <w:t xml:space="preserve"> alasan. </w:t>
      </w:r>
    </w:p>
    <w:p w:rsidR="0005357B" w:rsidRDefault="004C1436" w:rsidP="0005357B">
      <w:pPr>
        <w:widowControl w:val="0"/>
        <w:autoSpaceDE w:val="0"/>
        <w:autoSpaceDN w:val="0"/>
        <w:adjustRightInd w:val="0"/>
        <w:spacing w:before="16" w:after="0" w:line="230" w:lineRule="exact"/>
        <w:ind w:left="709"/>
        <w:rPr>
          <w:rFonts w:eastAsiaTheme="minorEastAsia" w:cs="Gill Sans MT Bold Italic"/>
          <w:color w:val="000000"/>
          <w:spacing w:val="-3"/>
        </w:rPr>
      </w:pPr>
      <w:proofErr w:type="gramStart"/>
      <w:r w:rsidRPr="00BC10CD">
        <w:rPr>
          <w:rFonts w:eastAsiaTheme="minorEastAsia" w:cs="Gill Sans MT Bold Italic"/>
          <w:color w:val="000000"/>
          <w:spacing w:val="-3"/>
        </w:rPr>
        <w:t xml:space="preserve">Menganalisis </w:t>
      </w:r>
      <w:r w:rsidR="0005357B">
        <w:rPr>
          <w:rFonts w:eastAsiaTheme="minorEastAsia" w:cs="Gill Sans MT Bold Italic"/>
          <w:color w:val="000000"/>
          <w:spacing w:val="-3"/>
        </w:rPr>
        <w:t>:</w:t>
      </w:r>
      <w:proofErr w:type="gramEnd"/>
    </w:p>
    <w:p w:rsidR="0005357B" w:rsidRDefault="004C1436" w:rsidP="0005357B">
      <w:pPr>
        <w:widowControl w:val="0"/>
        <w:autoSpaceDE w:val="0"/>
        <w:autoSpaceDN w:val="0"/>
        <w:adjustRightInd w:val="0"/>
        <w:spacing w:before="16" w:after="0" w:line="230" w:lineRule="exact"/>
        <w:ind w:left="709"/>
        <w:rPr>
          <w:rFonts w:eastAsiaTheme="minorEastAsia" w:cs="Gill Sans MT"/>
          <w:color w:val="000000"/>
          <w:spacing w:val="-3"/>
        </w:rPr>
      </w:pPr>
      <w:proofErr w:type="gramStart"/>
      <w:r w:rsidRPr="00BC10CD">
        <w:rPr>
          <w:rFonts w:eastAsiaTheme="minorEastAsia" w:cs="Gill Sans MT"/>
          <w:color w:val="000000"/>
          <w:spacing w:val="-3"/>
        </w:rPr>
        <w:t>Pilih dua macam serangga, bandingkan.</w:t>
      </w:r>
      <w:proofErr w:type="gramEnd"/>
      <w:r w:rsidRPr="00BC10CD">
        <w:rPr>
          <w:rFonts w:eastAsiaTheme="minorEastAsia" w:cs="Gill Sans MT"/>
          <w:color w:val="000000"/>
          <w:spacing w:val="-3"/>
        </w:rPr>
        <w:t xml:space="preserve"> </w:t>
      </w:r>
      <w:proofErr w:type="gramStart"/>
      <w:r w:rsidRPr="00BC10CD">
        <w:rPr>
          <w:rFonts w:eastAsiaTheme="minorEastAsia" w:cs="Gill Sans MT"/>
          <w:color w:val="000000"/>
          <w:spacing w:val="-3"/>
        </w:rPr>
        <w:t>Tulislah hasil perbandinganmu.</w:t>
      </w:r>
      <w:proofErr w:type="gramEnd"/>
      <w:r w:rsidRPr="00BC10CD">
        <w:rPr>
          <w:rFonts w:eastAsiaTheme="minorEastAsia" w:cs="Gill Sans MT"/>
          <w:color w:val="000000"/>
          <w:spacing w:val="-3"/>
        </w:rPr>
        <w:t xml:space="preserve"> </w:t>
      </w:r>
    </w:p>
    <w:p w:rsidR="0005357B" w:rsidRDefault="0005357B" w:rsidP="0005357B">
      <w:pPr>
        <w:widowControl w:val="0"/>
        <w:autoSpaceDE w:val="0"/>
        <w:autoSpaceDN w:val="0"/>
        <w:adjustRightInd w:val="0"/>
        <w:spacing w:before="16" w:after="0" w:line="230" w:lineRule="exact"/>
        <w:ind w:left="709"/>
        <w:rPr>
          <w:rFonts w:eastAsiaTheme="minorEastAsia" w:cs="Gill Sans MT"/>
          <w:color w:val="000000"/>
          <w:spacing w:val="-3"/>
        </w:rPr>
      </w:pPr>
    </w:p>
    <w:p w:rsidR="0005357B" w:rsidRDefault="0005357B" w:rsidP="00027301">
      <w:pPr>
        <w:widowControl w:val="0"/>
        <w:autoSpaceDE w:val="0"/>
        <w:autoSpaceDN w:val="0"/>
        <w:adjustRightInd w:val="0"/>
        <w:spacing w:before="16" w:after="0" w:line="230" w:lineRule="exact"/>
        <w:ind w:left="709" w:hanging="283"/>
        <w:rPr>
          <w:rFonts w:eastAsiaTheme="minorEastAsia" w:cs="Gill Sans MT Bold"/>
          <w:b/>
          <w:color w:val="000000"/>
          <w:spacing w:val="-3"/>
        </w:rPr>
      </w:pPr>
      <w:r w:rsidRPr="0005357B">
        <w:rPr>
          <w:rFonts w:eastAsiaTheme="minorEastAsia" w:cs="Gill Sans MT"/>
          <w:b/>
          <w:color w:val="000000"/>
          <w:spacing w:val="-3"/>
        </w:rPr>
        <w:t xml:space="preserve">Mata Pelajaran </w:t>
      </w:r>
      <w:r w:rsidR="004C1436" w:rsidRPr="0005357B">
        <w:rPr>
          <w:rFonts w:eastAsiaTheme="minorEastAsia" w:cs="Gill Sans MT Bold"/>
          <w:b/>
          <w:color w:val="000000"/>
          <w:spacing w:val="-3"/>
        </w:rPr>
        <w:t>Ilmu Pengetahuan Sosial</w:t>
      </w:r>
      <w:r w:rsidRPr="0005357B">
        <w:rPr>
          <w:rFonts w:eastAsiaTheme="minorEastAsia" w:cs="Gill Sans MT Bold"/>
          <w:b/>
          <w:color w:val="000000"/>
          <w:spacing w:val="-3"/>
        </w:rPr>
        <w:t xml:space="preserve"> SMP</w:t>
      </w:r>
    </w:p>
    <w:p w:rsidR="0005357B" w:rsidRDefault="0005357B" w:rsidP="0005357B">
      <w:pPr>
        <w:widowControl w:val="0"/>
        <w:autoSpaceDE w:val="0"/>
        <w:autoSpaceDN w:val="0"/>
        <w:adjustRightInd w:val="0"/>
        <w:spacing w:before="16" w:after="0" w:line="230" w:lineRule="exact"/>
        <w:ind w:left="709"/>
        <w:rPr>
          <w:rFonts w:eastAsiaTheme="minorEastAsia" w:cs="Gill Sans MT Bold"/>
          <w:b/>
          <w:color w:val="000000"/>
          <w:spacing w:val="-3"/>
        </w:rPr>
      </w:pPr>
      <w:r w:rsidRPr="0005357B">
        <w:rPr>
          <w:rFonts w:eastAsiaTheme="minorEastAsia" w:cs="Gill Sans MT"/>
          <w:color w:val="000000"/>
          <w:spacing w:val="-3"/>
        </w:rPr>
        <w:t xml:space="preserve">Materi </w:t>
      </w:r>
      <w:proofErr w:type="gramStart"/>
      <w:r w:rsidRPr="0005357B">
        <w:rPr>
          <w:rFonts w:eastAsiaTheme="minorEastAsia" w:cs="Gill Sans MT"/>
          <w:color w:val="000000"/>
          <w:spacing w:val="-3"/>
        </w:rPr>
        <w:t>Pelajaran :</w:t>
      </w:r>
      <w:proofErr w:type="gramEnd"/>
      <w:r>
        <w:rPr>
          <w:rFonts w:eastAsiaTheme="minorEastAsia" w:cs="Gill Sans MT"/>
          <w:b/>
          <w:color w:val="000000"/>
          <w:spacing w:val="-3"/>
        </w:rPr>
        <w:t xml:space="preserve"> </w:t>
      </w:r>
      <w:r w:rsidR="004C1436" w:rsidRPr="00BC10CD">
        <w:rPr>
          <w:rFonts w:eastAsiaTheme="minorEastAsia" w:cs="Gill Sans MT Bold"/>
          <w:color w:val="000000"/>
          <w:spacing w:val="-3"/>
        </w:rPr>
        <w:t>Pasar</w:t>
      </w:r>
    </w:p>
    <w:p w:rsidR="0005357B" w:rsidRDefault="004C1436" w:rsidP="0005357B">
      <w:pPr>
        <w:widowControl w:val="0"/>
        <w:autoSpaceDE w:val="0"/>
        <w:autoSpaceDN w:val="0"/>
        <w:adjustRightInd w:val="0"/>
        <w:spacing w:before="16" w:after="0" w:line="230" w:lineRule="exact"/>
        <w:ind w:left="709"/>
        <w:rPr>
          <w:rFonts w:eastAsiaTheme="minorEastAsia" w:cs="Gill Sans MT Bold Italic"/>
          <w:color w:val="000000"/>
          <w:spacing w:val="-3"/>
        </w:rPr>
      </w:pPr>
      <w:proofErr w:type="gramStart"/>
      <w:r w:rsidRPr="00BC10CD">
        <w:rPr>
          <w:rFonts w:eastAsiaTheme="minorEastAsia" w:cs="Gill Sans MT Bold Italic"/>
          <w:color w:val="000000"/>
          <w:spacing w:val="-3"/>
        </w:rPr>
        <w:t xml:space="preserve">Mengkreasi </w:t>
      </w:r>
      <w:r w:rsidR="0005357B">
        <w:rPr>
          <w:rFonts w:eastAsiaTheme="minorEastAsia" w:cs="Gill Sans MT Bold Italic"/>
          <w:color w:val="000000"/>
          <w:spacing w:val="-3"/>
        </w:rPr>
        <w:t>:</w:t>
      </w:r>
      <w:proofErr w:type="gramEnd"/>
    </w:p>
    <w:p w:rsidR="0005357B" w:rsidRDefault="004C1436" w:rsidP="0005357B">
      <w:pPr>
        <w:widowControl w:val="0"/>
        <w:autoSpaceDE w:val="0"/>
        <w:autoSpaceDN w:val="0"/>
        <w:adjustRightInd w:val="0"/>
        <w:spacing w:before="16" w:after="0" w:line="230" w:lineRule="exact"/>
        <w:ind w:left="709"/>
        <w:rPr>
          <w:rFonts w:eastAsiaTheme="minorEastAsia" w:cs="Gill Sans MT"/>
          <w:color w:val="000000"/>
          <w:spacing w:val="-3"/>
        </w:rPr>
      </w:pPr>
      <w:proofErr w:type="gramStart"/>
      <w:r w:rsidRPr="00BC10CD">
        <w:rPr>
          <w:rFonts w:eastAsiaTheme="minorEastAsia" w:cs="Gill Sans MT"/>
          <w:color w:val="000000"/>
          <w:spacing w:val="-2"/>
        </w:rPr>
        <w:t>Buatlah usulan perubahan/perbaikan yang dapat membuat pasar di sekitar rumahmu menjadi lebih baik.</w:t>
      </w:r>
      <w:proofErr w:type="gramEnd"/>
      <w:r w:rsidRPr="00BC10CD">
        <w:rPr>
          <w:rFonts w:eastAsiaTheme="minorEastAsia" w:cs="Gill Sans MT"/>
          <w:color w:val="000000"/>
          <w:spacing w:val="-2"/>
        </w:rPr>
        <w:t xml:space="preserve"> </w:t>
      </w:r>
      <w:r w:rsidRPr="00BC10CD">
        <w:rPr>
          <w:rFonts w:eastAsiaTheme="minorEastAsia" w:cs="Gill Sans MT"/>
          <w:color w:val="000000"/>
          <w:spacing w:val="-3"/>
        </w:rPr>
        <w:t xml:space="preserve">Kirimkan </w:t>
      </w:r>
      <w:proofErr w:type="gramStart"/>
      <w:r w:rsidRPr="00BC10CD">
        <w:rPr>
          <w:rFonts w:eastAsiaTheme="minorEastAsia" w:cs="Gill Sans MT"/>
          <w:color w:val="000000"/>
          <w:spacing w:val="-3"/>
        </w:rPr>
        <w:t>surat</w:t>
      </w:r>
      <w:proofErr w:type="gramEnd"/>
      <w:r w:rsidRPr="00BC10CD">
        <w:rPr>
          <w:rFonts w:eastAsiaTheme="minorEastAsia" w:cs="Gill Sans MT"/>
          <w:color w:val="000000"/>
          <w:spacing w:val="-3"/>
        </w:rPr>
        <w:t xml:space="preserve"> itu kepada pemerintah setempat. </w:t>
      </w:r>
    </w:p>
    <w:p w:rsidR="0005357B" w:rsidRDefault="004C1436" w:rsidP="0005357B">
      <w:pPr>
        <w:widowControl w:val="0"/>
        <w:autoSpaceDE w:val="0"/>
        <w:autoSpaceDN w:val="0"/>
        <w:adjustRightInd w:val="0"/>
        <w:spacing w:before="16" w:after="0" w:line="230" w:lineRule="exact"/>
        <w:ind w:left="709"/>
        <w:rPr>
          <w:rFonts w:eastAsiaTheme="minorEastAsia" w:cs="Gill Sans MT Bold Italic"/>
          <w:color w:val="000000"/>
          <w:spacing w:val="-2"/>
        </w:rPr>
      </w:pPr>
      <w:proofErr w:type="gramStart"/>
      <w:r w:rsidRPr="00BC10CD">
        <w:rPr>
          <w:rFonts w:eastAsiaTheme="minorEastAsia" w:cs="Gill Sans MT Bold Italic"/>
          <w:color w:val="000000"/>
          <w:spacing w:val="-2"/>
        </w:rPr>
        <w:t xml:space="preserve">Mengevaluasi </w:t>
      </w:r>
      <w:r w:rsidR="0005357B">
        <w:rPr>
          <w:rFonts w:eastAsiaTheme="minorEastAsia" w:cs="Gill Sans MT Bold Italic"/>
          <w:color w:val="000000"/>
          <w:spacing w:val="-2"/>
        </w:rPr>
        <w:t>:</w:t>
      </w:r>
      <w:proofErr w:type="gramEnd"/>
    </w:p>
    <w:p w:rsidR="0005357B" w:rsidRDefault="004C1436" w:rsidP="0005357B">
      <w:pPr>
        <w:widowControl w:val="0"/>
        <w:autoSpaceDE w:val="0"/>
        <w:autoSpaceDN w:val="0"/>
        <w:adjustRightInd w:val="0"/>
        <w:spacing w:before="16" w:after="0" w:line="230" w:lineRule="exact"/>
        <w:ind w:left="709"/>
        <w:rPr>
          <w:rFonts w:eastAsiaTheme="minorEastAsia" w:cs="Gill Sans MT"/>
          <w:color w:val="000000"/>
          <w:spacing w:val="-2"/>
        </w:rPr>
      </w:pPr>
      <w:proofErr w:type="gramStart"/>
      <w:r w:rsidRPr="00BC10CD">
        <w:rPr>
          <w:rFonts w:eastAsiaTheme="minorEastAsia" w:cs="Gill Sans MT"/>
          <w:color w:val="000000"/>
          <w:spacing w:val="-2"/>
        </w:rPr>
        <w:t xml:space="preserve">Setujukah kamu apabila semua pasar tradisional diganti </w:t>
      </w:r>
      <w:r w:rsidR="0005357B">
        <w:rPr>
          <w:rFonts w:eastAsiaTheme="minorEastAsia" w:cs="Gill Sans MT"/>
          <w:color w:val="000000"/>
          <w:spacing w:val="-2"/>
        </w:rPr>
        <w:t>dengan pasar modern?</w:t>
      </w:r>
      <w:proofErr w:type="gramEnd"/>
      <w:r w:rsidR="0005357B">
        <w:rPr>
          <w:rFonts w:eastAsiaTheme="minorEastAsia" w:cs="Gill Sans MT"/>
          <w:color w:val="000000"/>
          <w:spacing w:val="-2"/>
        </w:rPr>
        <w:t xml:space="preserve">   </w:t>
      </w:r>
      <w:proofErr w:type="gramStart"/>
      <w:r w:rsidR="0005357B">
        <w:rPr>
          <w:rFonts w:eastAsiaTheme="minorEastAsia" w:cs="Gill Sans MT"/>
          <w:color w:val="000000"/>
          <w:spacing w:val="-2"/>
        </w:rPr>
        <w:t>Mengapa?</w:t>
      </w:r>
      <w:proofErr w:type="gramEnd"/>
    </w:p>
    <w:p w:rsidR="0005357B" w:rsidRDefault="004C1436" w:rsidP="0005357B">
      <w:pPr>
        <w:widowControl w:val="0"/>
        <w:autoSpaceDE w:val="0"/>
        <w:autoSpaceDN w:val="0"/>
        <w:adjustRightInd w:val="0"/>
        <w:spacing w:before="16" w:after="0" w:line="230" w:lineRule="exact"/>
        <w:ind w:left="709"/>
        <w:rPr>
          <w:rFonts w:eastAsiaTheme="minorEastAsia" w:cs="Gill Sans MT Bold Italic"/>
          <w:color w:val="000000"/>
          <w:spacing w:val="-3"/>
        </w:rPr>
      </w:pPr>
      <w:proofErr w:type="gramStart"/>
      <w:r w:rsidRPr="00BC10CD">
        <w:rPr>
          <w:rFonts w:eastAsiaTheme="minorEastAsia" w:cs="Gill Sans MT Bold Italic"/>
          <w:color w:val="000000"/>
          <w:spacing w:val="-3"/>
        </w:rPr>
        <w:t xml:space="preserve">Menganalisis </w:t>
      </w:r>
      <w:r w:rsidR="0005357B">
        <w:rPr>
          <w:rFonts w:eastAsiaTheme="minorEastAsia" w:cs="Gill Sans MT Bold Italic"/>
          <w:color w:val="000000"/>
          <w:spacing w:val="-3"/>
        </w:rPr>
        <w:t>:</w:t>
      </w:r>
      <w:proofErr w:type="gramEnd"/>
    </w:p>
    <w:p w:rsidR="004C1436" w:rsidRDefault="004C1436" w:rsidP="0005357B">
      <w:pPr>
        <w:widowControl w:val="0"/>
        <w:autoSpaceDE w:val="0"/>
        <w:autoSpaceDN w:val="0"/>
        <w:adjustRightInd w:val="0"/>
        <w:spacing w:before="16" w:after="0" w:line="230" w:lineRule="exact"/>
        <w:ind w:left="709"/>
        <w:rPr>
          <w:rFonts w:eastAsiaTheme="minorEastAsia" w:cs="Gill Sans MT"/>
          <w:color w:val="000000"/>
          <w:spacing w:val="-3"/>
        </w:rPr>
      </w:pPr>
      <w:r w:rsidRPr="00BC10CD">
        <w:rPr>
          <w:rFonts w:eastAsiaTheme="minorEastAsia" w:cs="Gill Sans MT"/>
          <w:color w:val="000000"/>
          <w:spacing w:val="-2"/>
        </w:rPr>
        <w:t xml:space="preserve">Bandingkan kondisi beberapa jenis pasar, carilah </w:t>
      </w:r>
      <w:proofErr w:type="gramStart"/>
      <w:r w:rsidRPr="00BC10CD">
        <w:rPr>
          <w:rFonts w:eastAsiaTheme="minorEastAsia" w:cs="Gill Sans MT"/>
          <w:color w:val="000000"/>
          <w:spacing w:val="-2"/>
        </w:rPr>
        <w:t>apa</w:t>
      </w:r>
      <w:proofErr w:type="gramEnd"/>
      <w:r w:rsidRPr="00BC10CD">
        <w:rPr>
          <w:rFonts w:eastAsiaTheme="minorEastAsia" w:cs="Gill Sans MT"/>
          <w:color w:val="000000"/>
          <w:spacing w:val="-2"/>
        </w:rPr>
        <w:t xml:space="preserve"> saja kekuatan dan kelemahan masing-masing jenis </w:t>
      </w:r>
      <w:r w:rsidRPr="00BC10CD">
        <w:rPr>
          <w:rFonts w:eastAsiaTheme="minorEastAsia" w:cs="Gill Sans MT"/>
          <w:color w:val="000000"/>
          <w:spacing w:val="-3"/>
        </w:rPr>
        <w:t xml:space="preserve">pasar? </w:t>
      </w:r>
    </w:p>
    <w:p w:rsidR="0005357B" w:rsidRPr="00BC10CD" w:rsidRDefault="0005357B" w:rsidP="0005357B">
      <w:pPr>
        <w:widowControl w:val="0"/>
        <w:autoSpaceDE w:val="0"/>
        <w:autoSpaceDN w:val="0"/>
        <w:adjustRightInd w:val="0"/>
        <w:spacing w:before="16" w:after="0" w:line="230" w:lineRule="exact"/>
        <w:ind w:left="709"/>
        <w:rPr>
          <w:rFonts w:eastAsiaTheme="minorEastAsia" w:cs="Gill Sans MT"/>
          <w:color w:val="000000"/>
          <w:spacing w:val="-3"/>
        </w:rPr>
      </w:pPr>
    </w:p>
    <w:p w:rsidR="004C1436" w:rsidRPr="0005357B" w:rsidRDefault="0005357B" w:rsidP="00027301">
      <w:pPr>
        <w:ind w:firstLine="426"/>
        <w:rPr>
          <w:b/>
        </w:rPr>
      </w:pPr>
      <w:r w:rsidRPr="0005357B">
        <w:rPr>
          <w:b/>
        </w:rPr>
        <w:t xml:space="preserve">Mata Pelajaran </w:t>
      </w:r>
      <w:r w:rsidR="004C1436" w:rsidRPr="0005357B">
        <w:rPr>
          <w:b/>
        </w:rPr>
        <w:t>Bahasa Indonesia</w:t>
      </w:r>
    </w:p>
    <w:p w:rsidR="004C1436" w:rsidRPr="00BC10CD" w:rsidRDefault="0005357B" w:rsidP="0005357B">
      <w:pPr>
        <w:widowControl w:val="0"/>
        <w:autoSpaceDE w:val="0"/>
        <w:autoSpaceDN w:val="0"/>
        <w:adjustRightInd w:val="0"/>
        <w:spacing w:before="221" w:after="0" w:line="253" w:lineRule="exact"/>
        <w:ind w:firstLine="709"/>
        <w:rPr>
          <w:rFonts w:eastAsiaTheme="minorEastAsia" w:cs="Gill Sans MT Bold"/>
          <w:color w:val="000000"/>
          <w:spacing w:val="-3"/>
        </w:rPr>
      </w:pPr>
      <w:r>
        <w:rPr>
          <w:rFonts w:eastAsiaTheme="minorEastAsia" w:cs="Gill Sans MT Bold"/>
          <w:color w:val="000000"/>
          <w:spacing w:val="-3"/>
        </w:rPr>
        <w:t xml:space="preserve">Materi Pelajaran: Puisi dengan judul </w:t>
      </w:r>
      <w:r w:rsidR="004C1436" w:rsidRPr="00BC10CD">
        <w:rPr>
          <w:rFonts w:eastAsiaTheme="minorEastAsia" w:cs="Gill Sans MT Bold"/>
          <w:color w:val="000000"/>
          <w:spacing w:val="-3"/>
        </w:rPr>
        <w:t xml:space="preserve">Sempurna </w:t>
      </w: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3"/>
        </w:rPr>
      </w:pPr>
      <w:r w:rsidRPr="00BC10CD">
        <w:rPr>
          <w:rFonts w:eastAsiaTheme="minorEastAsia" w:cs="Gill Sans MT"/>
          <w:color w:val="000000"/>
          <w:spacing w:val="-3"/>
        </w:rPr>
        <w:t xml:space="preserve">Kau begitu sempurna </w:t>
      </w:r>
    </w:p>
    <w:p w:rsidR="004C1436" w:rsidRPr="00BC10CD" w:rsidRDefault="004C1436" w:rsidP="00027301">
      <w:pPr>
        <w:widowControl w:val="0"/>
        <w:autoSpaceDE w:val="0"/>
        <w:autoSpaceDN w:val="0"/>
        <w:adjustRightInd w:val="0"/>
        <w:spacing w:after="0" w:line="240" w:lineRule="auto"/>
        <w:ind w:left="1548" w:right="4131"/>
        <w:rPr>
          <w:rFonts w:eastAsiaTheme="minorEastAsia" w:cs="Gill Sans MT"/>
          <w:color w:val="000000"/>
          <w:spacing w:val="-2"/>
        </w:rPr>
      </w:pPr>
      <w:r w:rsidRPr="00BC10CD">
        <w:rPr>
          <w:rFonts w:eastAsiaTheme="minorEastAsia" w:cs="Gill Sans MT"/>
          <w:color w:val="000000"/>
          <w:spacing w:val="-2"/>
        </w:rPr>
        <w:t xml:space="preserve">Di mataku kau begitu indah </w:t>
      </w:r>
      <w:r w:rsidRPr="00BC10CD">
        <w:rPr>
          <w:rFonts w:eastAsiaTheme="minorEastAsia" w:cs="Gill Sans MT"/>
          <w:color w:val="000000"/>
          <w:spacing w:val="-2"/>
        </w:rPr>
        <w:br/>
        <w:t xml:space="preserve">Kau membuat diriku </w:t>
      </w: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3"/>
        </w:rPr>
      </w:pPr>
      <w:r w:rsidRPr="00BC10CD">
        <w:rPr>
          <w:rFonts w:eastAsiaTheme="minorEastAsia" w:cs="Gill Sans MT"/>
          <w:color w:val="000000"/>
          <w:spacing w:val="-3"/>
        </w:rPr>
        <w:t xml:space="preserve">Akan selalu memujamu </w:t>
      </w: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3"/>
        </w:rPr>
      </w:pP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3"/>
        </w:rPr>
      </w:pPr>
      <w:r w:rsidRPr="00BC10CD">
        <w:rPr>
          <w:rFonts w:eastAsiaTheme="minorEastAsia" w:cs="Gill Sans MT"/>
          <w:color w:val="000000"/>
          <w:spacing w:val="-3"/>
        </w:rPr>
        <w:t xml:space="preserve">Di setiap langkahku </w:t>
      </w: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3"/>
        </w:rPr>
      </w:pPr>
      <w:proofErr w:type="gramStart"/>
      <w:r w:rsidRPr="00BC10CD">
        <w:rPr>
          <w:rFonts w:eastAsiaTheme="minorEastAsia" w:cs="Gill Sans MT"/>
          <w:color w:val="000000"/>
          <w:spacing w:val="-3"/>
        </w:rPr>
        <w:t>ku</w:t>
      </w:r>
      <w:proofErr w:type="gramEnd"/>
      <w:r w:rsidRPr="00BC10CD">
        <w:rPr>
          <w:rFonts w:eastAsiaTheme="minorEastAsia" w:cs="Gill Sans MT"/>
          <w:color w:val="000000"/>
          <w:spacing w:val="-3"/>
        </w:rPr>
        <w:t xml:space="preserve"> kan selalu merindukan dirimu </w:t>
      </w: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3"/>
        </w:rPr>
      </w:pPr>
      <w:r w:rsidRPr="00BC10CD">
        <w:rPr>
          <w:rFonts w:eastAsiaTheme="minorEastAsia" w:cs="Gill Sans MT"/>
          <w:color w:val="000000"/>
          <w:spacing w:val="-3"/>
        </w:rPr>
        <w:t xml:space="preserve">Tapi satu bayangkan hidup tanpa cintamu </w:t>
      </w: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3"/>
        </w:rPr>
      </w:pP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3"/>
        </w:rPr>
      </w:pPr>
      <w:r w:rsidRPr="00BC10CD">
        <w:rPr>
          <w:rFonts w:eastAsiaTheme="minorEastAsia" w:cs="Gill Sans MT"/>
          <w:color w:val="000000"/>
          <w:spacing w:val="-3"/>
        </w:rPr>
        <w:t xml:space="preserve">Janganlah kau tinggal diriku </w:t>
      </w: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2"/>
        </w:rPr>
      </w:pPr>
      <w:r w:rsidRPr="00BC10CD">
        <w:rPr>
          <w:rFonts w:eastAsiaTheme="minorEastAsia" w:cs="Gill Sans MT"/>
          <w:color w:val="000000"/>
          <w:spacing w:val="-2"/>
        </w:rPr>
        <w:t xml:space="preserve">Ku tak </w:t>
      </w:r>
      <w:proofErr w:type="gramStart"/>
      <w:r w:rsidRPr="00BC10CD">
        <w:rPr>
          <w:rFonts w:eastAsiaTheme="minorEastAsia" w:cs="Gill Sans MT"/>
          <w:color w:val="000000"/>
          <w:spacing w:val="-2"/>
        </w:rPr>
        <w:t>akan</w:t>
      </w:r>
      <w:proofErr w:type="gramEnd"/>
      <w:r w:rsidRPr="00BC10CD">
        <w:rPr>
          <w:rFonts w:eastAsiaTheme="minorEastAsia" w:cs="Gill Sans MT"/>
          <w:color w:val="000000"/>
          <w:spacing w:val="-2"/>
        </w:rPr>
        <w:t xml:space="preserve"> mampu semua </w:t>
      </w: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3"/>
        </w:rPr>
      </w:pPr>
      <w:r w:rsidRPr="00BC10CD">
        <w:rPr>
          <w:rFonts w:eastAsiaTheme="minorEastAsia" w:cs="Gill Sans MT"/>
          <w:color w:val="000000"/>
          <w:spacing w:val="-3"/>
        </w:rPr>
        <w:t xml:space="preserve">Hanya bersamamu ku </w:t>
      </w:r>
      <w:proofErr w:type="gramStart"/>
      <w:r w:rsidRPr="00BC10CD">
        <w:rPr>
          <w:rFonts w:eastAsiaTheme="minorEastAsia" w:cs="Gill Sans MT"/>
          <w:color w:val="000000"/>
          <w:spacing w:val="-3"/>
        </w:rPr>
        <w:t>akan</w:t>
      </w:r>
      <w:proofErr w:type="gramEnd"/>
      <w:r w:rsidRPr="00BC10CD">
        <w:rPr>
          <w:rFonts w:eastAsiaTheme="minorEastAsia" w:cs="Gill Sans MT"/>
          <w:color w:val="000000"/>
          <w:spacing w:val="-3"/>
        </w:rPr>
        <w:t xml:space="preserve"> bisa </w:t>
      </w: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3"/>
        </w:rPr>
      </w:pP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3"/>
        </w:rPr>
      </w:pPr>
      <w:r w:rsidRPr="00BC10CD">
        <w:rPr>
          <w:rFonts w:eastAsiaTheme="minorEastAsia" w:cs="Gill Sans MT"/>
          <w:color w:val="000000"/>
          <w:spacing w:val="-3"/>
        </w:rPr>
        <w:t xml:space="preserve">Kau adalah darahku </w:t>
      </w:r>
    </w:p>
    <w:p w:rsidR="004C1436" w:rsidRPr="00BC10CD" w:rsidRDefault="004C1436" w:rsidP="00027301">
      <w:pPr>
        <w:widowControl w:val="0"/>
        <w:autoSpaceDE w:val="0"/>
        <w:autoSpaceDN w:val="0"/>
        <w:adjustRightInd w:val="0"/>
        <w:spacing w:after="0" w:line="240" w:lineRule="auto"/>
        <w:ind w:left="1548" w:right="4406"/>
        <w:rPr>
          <w:rFonts w:eastAsiaTheme="minorEastAsia" w:cs="Gill Sans MT"/>
          <w:color w:val="000000"/>
          <w:spacing w:val="-2"/>
        </w:rPr>
      </w:pPr>
      <w:r w:rsidRPr="00BC10CD">
        <w:rPr>
          <w:rFonts w:eastAsiaTheme="minorEastAsia" w:cs="Gill Sans MT"/>
          <w:color w:val="000000"/>
          <w:spacing w:val="-2"/>
        </w:rPr>
        <w:t xml:space="preserve">Kau adalah jantungku </w:t>
      </w:r>
      <w:r w:rsidRPr="00BC10CD">
        <w:rPr>
          <w:rFonts w:eastAsiaTheme="minorEastAsia" w:cs="Gill Sans MT"/>
          <w:color w:val="000000"/>
          <w:spacing w:val="-2"/>
        </w:rPr>
        <w:br/>
        <w:t xml:space="preserve">Kau adalah hidupku </w:t>
      </w:r>
    </w:p>
    <w:p w:rsidR="004C1436" w:rsidRPr="00BC10CD" w:rsidRDefault="004C1436" w:rsidP="00027301">
      <w:pPr>
        <w:widowControl w:val="0"/>
        <w:autoSpaceDE w:val="0"/>
        <w:autoSpaceDN w:val="0"/>
        <w:adjustRightInd w:val="0"/>
        <w:spacing w:after="0" w:line="240" w:lineRule="auto"/>
        <w:ind w:left="1548" w:right="4041"/>
        <w:rPr>
          <w:rFonts w:eastAsiaTheme="minorEastAsia" w:cs="Gill Sans MT"/>
          <w:color w:val="000000"/>
          <w:spacing w:val="-2"/>
        </w:rPr>
      </w:pPr>
      <w:r w:rsidRPr="00BC10CD">
        <w:rPr>
          <w:rFonts w:eastAsiaTheme="minorEastAsia" w:cs="Gill Sans MT"/>
          <w:color w:val="000000"/>
          <w:spacing w:val="-2"/>
        </w:rPr>
        <w:t xml:space="preserve">Engkau di diriku, oh sayangku </w:t>
      </w:r>
      <w:r w:rsidRPr="00BC10CD">
        <w:rPr>
          <w:rFonts w:eastAsiaTheme="minorEastAsia" w:cs="Gill Sans MT"/>
          <w:color w:val="000000"/>
          <w:spacing w:val="-2"/>
        </w:rPr>
        <w:br/>
        <w:t xml:space="preserve">Engkau begitu sempurna </w:t>
      </w: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2"/>
        </w:rPr>
      </w:pP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2"/>
        </w:rPr>
      </w:pPr>
    </w:p>
    <w:p w:rsidR="004C1436" w:rsidRPr="00BC10CD" w:rsidRDefault="004C1436" w:rsidP="00027301">
      <w:pPr>
        <w:widowControl w:val="0"/>
        <w:autoSpaceDE w:val="0"/>
        <w:autoSpaceDN w:val="0"/>
        <w:adjustRightInd w:val="0"/>
        <w:spacing w:after="0" w:line="240" w:lineRule="auto"/>
        <w:ind w:left="1548"/>
        <w:rPr>
          <w:rFonts w:eastAsiaTheme="minorEastAsia" w:cs="Gill Sans MT"/>
          <w:color w:val="000000"/>
          <w:spacing w:val="-3"/>
        </w:rPr>
      </w:pPr>
      <w:r w:rsidRPr="00BC10CD">
        <w:rPr>
          <w:rFonts w:eastAsiaTheme="minorEastAsia" w:cs="Gill Sans MT"/>
          <w:color w:val="000000"/>
          <w:spacing w:val="-3"/>
        </w:rPr>
        <w:t xml:space="preserve">Dinyanyikan oleh: Gita Gutawa </w:t>
      </w:r>
    </w:p>
    <w:p w:rsidR="004C1436" w:rsidRPr="00BC10CD" w:rsidRDefault="004C1436" w:rsidP="00027301">
      <w:pPr>
        <w:spacing w:after="0" w:line="240" w:lineRule="auto"/>
      </w:pPr>
    </w:p>
    <w:p w:rsidR="0005357B" w:rsidRDefault="004C1436" w:rsidP="00027301">
      <w:pPr>
        <w:widowControl w:val="0"/>
        <w:autoSpaceDE w:val="0"/>
        <w:autoSpaceDN w:val="0"/>
        <w:adjustRightInd w:val="0"/>
        <w:spacing w:after="0" w:line="240" w:lineRule="auto"/>
        <w:ind w:firstLine="720"/>
        <w:rPr>
          <w:rFonts w:eastAsiaTheme="minorEastAsia" w:cs="Gill Sans MT Bold Italic"/>
          <w:color w:val="000000"/>
          <w:spacing w:val="-3"/>
        </w:rPr>
      </w:pPr>
      <w:proofErr w:type="gramStart"/>
      <w:r w:rsidRPr="00BC10CD">
        <w:rPr>
          <w:rFonts w:eastAsiaTheme="minorEastAsia" w:cs="Gill Sans MT Bold Italic"/>
          <w:color w:val="000000"/>
          <w:spacing w:val="-3"/>
        </w:rPr>
        <w:t xml:space="preserve">Mengkreasi </w:t>
      </w:r>
      <w:r w:rsidR="0005357B">
        <w:rPr>
          <w:rFonts w:eastAsiaTheme="minorEastAsia" w:cs="Gill Sans MT Bold Italic"/>
          <w:color w:val="000000"/>
          <w:spacing w:val="-3"/>
        </w:rPr>
        <w:t>:</w:t>
      </w:r>
      <w:proofErr w:type="gramEnd"/>
    </w:p>
    <w:p w:rsidR="0005357B" w:rsidRDefault="004C1436" w:rsidP="00027301">
      <w:pPr>
        <w:widowControl w:val="0"/>
        <w:autoSpaceDE w:val="0"/>
        <w:autoSpaceDN w:val="0"/>
        <w:adjustRightInd w:val="0"/>
        <w:spacing w:after="0" w:line="240" w:lineRule="auto"/>
        <w:ind w:firstLine="720"/>
        <w:rPr>
          <w:rFonts w:eastAsiaTheme="minorEastAsia" w:cs="Gill Sans MT"/>
          <w:color w:val="000000"/>
          <w:spacing w:val="-3"/>
        </w:rPr>
      </w:pPr>
      <w:r w:rsidRPr="00BC10CD">
        <w:rPr>
          <w:rFonts w:eastAsiaTheme="minorEastAsia" w:cs="Gill Sans MT"/>
          <w:color w:val="000000"/>
          <w:spacing w:val="-3"/>
        </w:rPr>
        <w:t xml:space="preserve">Tulislah sebuah puisi tentang seseorang yang kamu kirimi </w:t>
      </w:r>
      <w:proofErr w:type="gramStart"/>
      <w:r w:rsidRPr="00BC10CD">
        <w:rPr>
          <w:rFonts w:eastAsiaTheme="minorEastAsia" w:cs="Gill Sans MT"/>
          <w:color w:val="000000"/>
          <w:spacing w:val="-3"/>
        </w:rPr>
        <w:t>surat</w:t>
      </w:r>
      <w:proofErr w:type="gramEnd"/>
      <w:r w:rsidRPr="00BC10CD">
        <w:rPr>
          <w:rFonts w:eastAsiaTheme="minorEastAsia" w:cs="Gill Sans MT"/>
          <w:color w:val="000000"/>
          <w:spacing w:val="-3"/>
        </w:rPr>
        <w:t xml:space="preserve">! </w:t>
      </w:r>
    </w:p>
    <w:p w:rsidR="0005357B" w:rsidRDefault="004C1436" w:rsidP="00027301">
      <w:pPr>
        <w:widowControl w:val="0"/>
        <w:autoSpaceDE w:val="0"/>
        <w:autoSpaceDN w:val="0"/>
        <w:adjustRightInd w:val="0"/>
        <w:spacing w:after="0" w:line="240" w:lineRule="auto"/>
        <w:ind w:firstLine="720"/>
        <w:rPr>
          <w:rFonts w:eastAsiaTheme="minorEastAsia" w:cs="Gill Sans MT Bold Italic"/>
          <w:color w:val="000000"/>
          <w:spacing w:val="-2"/>
        </w:rPr>
      </w:pPr>
      <w:proofErr w:type="gramStart"/>
      <w:r w:rsidRPr="00BC10CD">
        <w:rPr>
          <w:rFonts w:eastAsiaTheme="minorEastAsia" w:cs="Gill Sans MT Bold Italic"/>
          <w:color w:val="000000"/>
          <w:spacing w:val="-2"/>
        </w:rPr>
        <w:t xml:space="preserve">Mengevaluasi </w:t>
      </w:r>
      <w:r w:rsidR="0005357B">
        <w:rPr>
          <w:rFonts w:eastAsiaTheme="minorEastAsia" w:cs="Gill Sans MT Bold Italic"/>
          <w:color w:val="000000"/>
          <w:spacing w:val="-2"/>
        </w:rPr>
        <w:t>:</w:t>
      </w:r>
      <w:proofErr w:type="gramEnd"/>
    </w:p>
    <w:p w:rsidR="0005357B" w:rsidRDefault="004C1436" w:rsidP="00027301">
      <w:pPr>
        <w:widowControl w:val="0"/>
        <w:autoSpaceDE w:val="0"/>
        <w:autoSpaceDN w:val="0"/>
        <w:adjustRightInd w:val="0"/>
        <w:spacing w:after="0" w:line="240" w:lineRule="auto"/>
        <w:ind w:firstLine="720"/>
        <w:rPr>
          <w:rFonts w:eastAsiaTheme="minorEastAsia" w:cs="Gill Sans MT"/>
          <w:color w:val="000000"/>
          <w:spacing w:val="-2"/>
        </w:rPr>
      </w:pPr>
      <w:r w:rsidRPr="00BC10CD">
        <w:rPr>
          <w:rFonts w:eastAsiaTheme="minorEastAsia" w:cs="Gill Sans MT"/>
          <w:color w:val="000000"/>
          <w:spacing w:val="-2"/>
        </w:rPr>
        <w:t xml:space="preserve">Selama ini sikap baik </w:t>
      </w:r>
      <w:proofErr w:type="gramStart"/>
      <w:r w:rsidRPr="00BC10CD">
        <w:rPr>
          <w:rFonts w:eastAsiaTheme="minorEastAsia" w:cs="Gill Sans MT"/>
          <w:color w:val="000000"/>
          <w:spacing w:val="-2"/>
        </w:rPr>
        <w:t>apa</w:t>
      </w:r>
      <w:proofErr w:type="gramEnd"/>
      <w:r w:rsidRPr="00BC10CD">
        <w:rPr>
          <w:rFonts w:eastAsiaTheme="minorEastAsia" w:cs="Gill Sans MT"/>
          <w:color w:val="000000"/>
          <w:spacing w:val="-2"/>
        </w:rPr>
        <w:t xml:space="preserve"> yang sudah kamu lakukan kepada se</w:t>
      </w:r>
      <w:r w:rsidR="0005357B">
        <w:rPr>
          <w:rFonts w:eastAsiaTheme="minorEastAsia" w:cs="Gill Sans MT"/>
          <w:color w:val="000000"/>
          <w:spacing w:val="-2"/>
        </w:rPr>
        <w:t>seorang yang kamu kirimi surat?</w:t>
      </w:r>
    </w:p>
    <w:p w:rsidR="0005357B" w:rsidRDefault="004C1436" w:rsidP="00027301">
      <w:pPr>
        <w:widowControl w:val="0"/>
        <w:autoSpaceDE w:val="0"/>
        <w:autoSpaceDN w:val="0"/>
        <w:adjustRightInd w:val="0"/>
        <w:spacing w:after="0" w:line="240" w:lineRule="auto"/>
        <w:ind w:firstLine="720"/>
        <w:rPr>
          <w:rFonts w:eastAsiaTheme="minorEastAsia" w:cs="Gill Sans MT Bold Italic"/>
          <w:color w:val="000000"/>
          <w:spacing w:val="-3"/>
        </w:rPr>
      </w:pPr>
      <w:proofErr w:type="gramStart"/>
      <w:r w:rsidRPr="00BC10CD">
        <w:rPr>
          <w:rFonts w:eastAsiaTheme="minorEastAsia" w:cs="Gill Sans MT Bold Italic"/>
          <w:color w:val="000000"/>
          <w:spacing w:val="-3"/>
        </w:rPr>
        <w:t xml:space="preserve">Menganalisis </w:t>
      </w:r>
      <w:r w:rsidR="0005357B">
        <w:rPr>
          <w:rFonts w:eastAsiaTheme="minorEastAsia" w:cs="Gill Sans MT Bold Italic"/>
          <w:color w:val="000000"/>
          <w:spacing w:val="-3"/>
        </w:rPr>
        <w:t>:</w:t>
      </w:r>
      <w:proofErr w:type="gramEnd"/>
    </w:p>
    <w:p w:rsidR="004C1436" w:rsidRPr="00BC10CD" w:rsidRDefault="004C1436" w:rsidP="00027301">
      <w:pPr>
        <w:widowControl w:val="0"/>
        <w:autoSpaceDE w:val="0"/>
        <w:autoSpaceDN w:val="0"/>
        <w:adjustRightInd w:val="0"/>
        <w:spacing w:after="0" w:line="240" w:lineRule="auto"/>
        <w:ind w:left="720"/>
        <w:rPr>
          <w:rFonts w:eastAsiaTheme="minorEastAsia" w:cs="Gill Sans MT"/>
          <w:color w:val="000000"/>
          <w:spacing w:val="-2"/>
        </w:rPr>
      </w:pPr>
      <w:r w:rsidRPr="00BC10CD">
        <w:rPr>
          <w:rFonts w:eastAsiaTheme="minorEastAsia" w:cs="Gill Sans MT"/>
          <w:color w:val="000000"/>
          <w:spacing w:val="-2"/>
        </w:rPr>
        <w:t xml:space="preserve">Bandingkan perasaanmu antara kepada temanmu dengan kepada seseorang yang kamu kirimi </w:t>
      </w:r>
      <w:proofErr w:type="gramStart"/>
      <w:r w:rsidRPr="00BC10CD">
        <w:rPr>
          <w:rFonts w:eastAsiaTheme="minorEastAsia" w:cs="Gill Sans MT"/>
          <w:color w:val="000000"/>
          <w:spacing w:val="-2"/>
        </w:rPr>
        <w:t>surat</w:t>
      </w:r>
      <w:proofErr w:type="gramEnd"/>
      <w:r w:rsidRPr="00BC10CD">
        <w:rPr>
          <w:rFonts w:eastAsiaTheme="minorEastAsia" w:cs="Gill Sans MT"/>
          <w:color w:val="000000"/>
          <w:spacing w:val="-2"/>
        </w:rPr>
        <w:t xml:space="preserve">! </w:t>
      </w:r>
    </w:p>
    <w:p w:rsidR="004C1436" w:rsidRPr="00BC10CD" w:rsidRDefault="004C1436" w:rsidP="004C1436">
      <w:pPr>
        <w:widowControl w:val="0"/>
        <w:autoSpaceDE w:val="0"/>
        <w:autoSpaceDN w:val="0"/>
        <w:adjustRightInd w:val="0"/>
        <w:spacing w:after="0" w:line="253" w:lineRule="exact"/>
        <w:ind w:left="5499"/>
        <w:rPr>
          <w:rFonts w:eastAsiaTheme="minorEastAsia" w:cs="Gill Sans MT"/>
          <w:color w:val="000000"/>
          <w:spacing w:val="-2"/>
        </w:rPr>
      </w:pPr>
    </w:p>
    <w:p w:rsidR="006633CF" w:rsidRPr="0005357B" w:rsidRDefault="0005357B" w:rsidP="0005357B">
      <w:pPr>
        <w:ind w:firstLine="720"/>
        <w:rPr>
          <w:b/>
        </w:rPr>
      </w:pPr>
      <w:r w:rsidRPr="0005357B">
        <w:rPr>
          <w:b/>
        </w:rPr>
        <w:t xml:space="preserve">Mata Pelajaran </w:t>
      </w:r>
      <w:r w:rsidR="004C1436" w:rsidRPr="0005357B">
        <w:rPr>
          <w:b/>
        </w:rPr>
        <w:t>Bahasa Inggris</w:t>
      </w:r>
    </w:p>
    <w:p w:rsidR="004C1436" w:rsidRPr="00027301" w:rsidRDefault="004C1436" w:rsidP="00027301">
      <w:pPr>
        <w:widowControl w:val="0"/>
        <w:autoSpaceDE w:val="0"/>
        <w:autoSpaceDN w:val="0"/>
        <w:adjustRightInd w:val="0"/>
        <w:spacing w:before="227" w:after="0" w:line="253" w:lineRule="exact"/>
        <w:ind w:firstLine="720"/>
        <w:jc w:val="center"/>
        <w:rPr>
          <w:rFonts w:eastAsiaTheme="minorEastAsia" w:cs="Gill Sans MT Bold"/>
          <w:b/>
          <w:color w:val="000000"/>
          <w:w w:val="101"/>
        </w:rPr>
      </w:pPr>
      <w:r w:rsidRPr="00027301">
        <w:rPr>
          <w:rFonts w:eastAsiaTheme="minorEastAsia" w:cs="Gill Sans MT Bold"/>
          <w:b/>
          <w:color w:val="000000"/>
          <w:w w:val="101"/>
        </w:rPr>
        <w:t>Kancil and Crocodile</w:t>
      </w:r>
    </w:p>
    <w:p w:rsidR="004C1436" w:rsidRPr="00BC10CD" w:rsidRDefault="004C1436" w:rsidP="004C1436">
      <w:pPr>
        <w:widowControl w:val="0"/>
        <w:autoSpaceDE w:val="0"/>
        <w:autoSpaceDN w:val="0"/>
        <w:adjustRightInd w:val="0"/>
        <w:spacing w:after="0" w:line="280" w:lineRule="exact"/>
        <w:ind w:left="1548"/>
        <w:jc w:val="both"/>
        <w:rPr>
          <w:rFonts w:eastAsiaTheme="minorEastAsia" w:cs="Gill Sans MT Bold"/>
          <w:color w:val="000000"/>
          <w:w w:val="101"/>
        </w:rPr>
      </w:pPr>
    </w:p>
    <w:p w:rsidR="004C1436" w:rsidRPr="00BC10CD" w:rsidRDefault="004C1436" w:rsidP="0005357B">
      <w:pPr>
        <w:widowControl w:val="0"/>
        <w:autoSpaceDE w:val="0"/>
        <w:autoSpaceDN w:val="0"/>
        <w:adjustRightInd w:val="0"/>
        <w:spacing w:before="165" w:after="0" w:line="280" w:lineRule="exact"/>
        <w:ind w:left="1548" w:right="-45" w:firstLine="720"/>
        <w:jc w:val="both"/>
        <w:rPr>
          <w:rFonts w:eastAsiaTheme="minorEastAsia" w:cs="Gill Sans MT"/>
          <w:color w:val="000000"/>
          <w:w w:val="102"/>
        </w:rPr>
      </w:pPr>
      <w:r w:rsidRPr="00BC10CD">
        <w:rPr>
          <w:rFonts w:eastAsiaTheme="minorEastAsia" w:cs="Gill Sans MT"/>
          <w:color w:val="000000"/>
          <w:w w:val="101"/>
        </w:rPr>
        <w:t xml:space="preserve">Kancil was a clever mousedeer. He had many enemies. One of them was </w:t>
      </w:r>
      <w:r w:rsidRPr="00BC10CD">
        <w:rPr>
          <w:rFonts w:eastAsiaTheme="minorEastAsia" w:cs="Gill Sans MT"/>
          <w:color w:val="000000"/>
          <w:w w:val="102"/>
        </w:rPr>
        <w:t xml:space="preserve">Crocodile. Crocodile lived in a river in the forest. </w:t>
      </w:r>
    </w:p>
    <w:p w:rsidR="004C1436" w:rsidRPr="00BC10CD" w:rsidRDefault="004C1436" w:rsidP="0005357B">
      <w:pPr>
        <w:widowControl w:val="0"/>
        <w:tabs>
          <w:tab w:val="left" w:pos="9027"/>
        </w:tabs>
        <w:autoSpaceDE w:val="0"/>
        <w:autoSpaceDN w:val="0"/>
        <w:adjustRightInd w:val="0"/>
        <w:spacing w:before="204" w:after="0" w:line="300" w:lineRule="exact"/>
        <w:ind w:left="1548" w:right="-45" w:firstLine="720"/>
        <w:jc w:val="both"/>
        <w:rPr>
          <w:rFonts w:eastAsiaTheme="minorEastAsia" w:cs="Gill Sans MT"/>
          <w:color w:val="000000"/>
          <w:w w:val="103"/>
        </w:rPr>
      </w:pPr>
      <w:r w:rsidRPr="00BC10CD">
        <w:rPr>
          <w:rFonts w:eastAsiaTheme="minorEastAsia" w:cs="Gill Sans MT"/>
          <w:color w:val="000000"/>
          <w:w w:val="103"/>
        </w:rPr>
        <w:t xml:space="preserve">Now, one day, Kancil went to the river. It was a very hot day, and he wanted to have a bath. Kancil bathed and splashed about in the water. </w:t>
      </w:r>
    </w:p>
    <w:p w:rsidR="004C1436" w:rsidRPr="00BC10CD" w:rsidRDefault="004C1436" w:rsidP="0005357B">
      <w:pPr>
        <w:widowControl w:val="0"/>
        <w:autoSpaceDE w:val="0"/>
        <w:autoSpaceDN w:val="0"/>
        <w:adjustRightInd w:val="0"/>
        <w:spacing w:before="180" w:after="0" w:line="300" w:lineRule="exact"/>
        <w:ind w:left="1548" w:right="-45" w:firstLine="720"/>
        <w:jc w:val="both"/>
        <w:rPr>
          <w:rFonts w:eastAsiaTheme="minorEastAsia" w:cs="Gill Sans MT"/>
          <w:color w:val="000000"/>
          <w:w w:val="102"/>
        </w:rPr>
      </w:pPr>
      <w:r w:rsidRPr="00BC10CD">
        <w:rPr>
          <w:rFonts w:eastAsiaTheme="minorEastAsia" w:cs="Gill Sans MT"/>
          <w:color w:val="000000"/>
          <w:w w:val="102"/>
        </w:rPr>
        <w:t xml:space="preserve">Crocodile saw Kancil. "A nice meal," he thought. Then, he crawled behind Kancil and grabbed him. He caught one of Kancil's legs. </w:t>
      </w:r>
    </w:p>
    <w:p w:rsidR="004C1436" w:rsidRPr="00BC10CD" w:rsidRDefault="004C1436" w:rsidP="0005357B">
      <w:pPr>
        <w:widowControl w:val="0"/>
        <w:autoSpaceDE w:val="0"/>
        <w:autoSpaceDN w:val="0"/>
        <w:adjustRightInd w:val="0"/>
        <w:spacing w:before="209" w:after="0" w:line="290" w:lineRule="exact"/>
        <w:ind w:left="1548" w:right="-45" w:firstLine="720"/>
        <w:jc w:val="both"/>
        <w:rPr>
          <w:rFonts w:eastAsiaTheme="minorEastAsia" w:cs="Gill Sans MT"/>
          <w:color w:val="000000"/>
          <w:w w:val="103"/>
        </w:rPr>
      </w:pPr>
      <w:r w:rsidRPr="00BC10CD">
        <w:rPr>
          <w:rFonts w:eastAsiaTheme="minorEastAsia" w:cs="Gill Sans MT"/>
          <w:color w:val="000000"/>
          <w:w w:val="103"/>
        </w:rPr>
        <w:t xml:space="preserve">Kancil was terrified. Then, he had an idea. He saw a twig floating near him. He picked it up and said, "You stupid fool! So you think you've got me. You're biting a twig - not my leg. Here, this is my leg." </w:t>
      </w:r>
    </w:p>
    <w:p w:rsidR="004C1436" w:rsidRPr="00BC10CD" w:rsidRDefault="004C1436" w:rsidP="0005357B">
      <w:pPr>
        <w:widowControl w:val="0"/>
        <w:autoSpaceDE w:val="0"/>
        <w:autoSpaceDN w:val="0"/>
        <w:adjustRightInd w:val="0"/>
        <w:spacing w:before="241" w:after="0" w:line="253" w:lineRule="exact"/>
        <w:ind w:left="1560" w:firstLine="708"/>
        <w:rPr>
          <w:rFonts w:eastAsiaTheme="minorEastAsia" w:cs="Gill Sans MT"/>
          <w:color w:val="000000"/>
          <w:w w:val="102"/>
        </w:rPr>
      </w:pPr>
      <w:r w:rsidRPr="00BC10CD">
        <w:rPr>
          <w:rFonts w:eastAsiaTheme="minorEastAsia" w:cs="Gill Sans MT"/>
          <w:color w:val="000000"/>
          <w:w w:val="102"/>
        </w:rPr>
        <w:lastRenderedPageBreak/>
        <w:t xml:space="preserve">And with that, he showed Crocodile the twig. Crocodile could not see </w:t>
      </w:r>
      <w:r w:rsidR="0005357B">
        <w:rPr>
          <w:rFonts w:eastAsiaTheme="minorEastAsia" w:cs="Gill Sans MT"/>
          <w:color w:val="000000"/>
          <w:w w:val="102"/>
        </w:rPr>
        <w:t>w</w:t>
      </w:r>
      <w:r w:rsidRPr="00BC10CD">
        <w:rPr>
          <w:rFonts w:eastAsiaTheme="minorEastAsia" w:cs="Gill Sans MT"/>
          <w:color w:val="000000"/>
          <w:w w:val="102"/>
        </w:rPr>
        <w:t xml:space="preserve">ell. He was a very stupid creature, too. He believed the cunning mousedeer. He freed the mousedeer's leg and snapped upon the twig. Kancil ran out of the water immediately. </w:t>
      </w:r>
    </w:p>
    <w:p w:rsidR="004C1436" w:rsidRPr="00BC10CD" w:rsidRDefault="004C1436" w:rsidP="004C1436">
      <w:pPr>
        <w:widowControl w:val="0"/>
        <w:autoSpaceDE w:val="0"/>
        <w:autoSpaceDN w:val="0"/>
        <w:adjustRightInd w:val="0"/>
        <w:spacing w:before="228" w:after="0" w:line="253" w:lineRule="exact"/>
        <w:ind w:left="2268"/>
        <w:rPr>
          <w:rFonts w:eastAsiaTheme="minorEastAsia" w:cs="Gill Sans MT"/>
          <w:color w:val="000000"/>
          <w:w w:val="102"/>
        </w:rPr>
      </w:pPr>
      <w:r w:rsidRPr="00BC10CD">
        <w:rPr>
          <w:rFonts w:eastAsiaTheme="minorEastAsia" w:cs="Gill Sans MT"/>
          <w:color w:val="000000"/>
          <w:w w:val="102"/>
        </w:rPr>
        <w:t>"Ha! Ha!" he laughed. "I tricked you!</w:t>
      </w:r>
      <w:proofErr w:type="gramStart"/>
      <w:r w:rsidRPr="00BC10CD">
        <w:rPr>
          <w:rFonts w:eastAsiaTheme="minorEastAsia" w:cs="Gill Sans MT"/>
          <w:color w:val="000000"/>
          <w:w w:val="102"/>
        </w:rPr>
        <w:t>".</w:t>
      </w:r>
      <w:proofErr w:type="gramEnd"/>
      <w:r w:rsidRPr="00BC10CD">
        <w:rPr>
          <w:rFonts w:eastAsiaTheme="minorEastAsia" w:cs="Gill Sans MT"/>
          <w:color w:val="000000"/>
          <w:w w:val="102"/>
        </w:rPr>
        <w:t xml:space="preserve"> </w:t>
      </w:r>
    </w:p>
    <w:p w:rsidR="004C1436" w:rsidRPr="00BC10CD" w:rsidRDefault="004C1436"/>
    <w:p w:rsidR="0005357B" w:rsidRDefault="004C1436" w:rsidP="00027301">
      <w:pPr>
        <w:widowControl w:val="0"/>
        <w:autoSpaceDE w:val="0"/>
        <w:autoSpaceDN w:val="0"/>
        <w:adjustRightInd w:val="0"/>
        <w:spacing w:after="0" w:line="240" w:lineRule="auto"/>
        <w:ind w:firstLine="720"/>
        <w:rPr>
          <w:rFonts w:eastAsiaTheme="minorEastAsia" w:cs="Gill Sans MT Bold Italic"/>
          <w:color w:val="000000"/>
          <w:spacing w:val="-3"/>
        </w:rPr>
      </w:pPr>
      <w:proofErr w:type="gramStart"/>
      <w:r w:rsidRPr="00BC10CD">
        <w:rPr>
          <w:rFonts w:eastAsiaTheme="minorEastAsia" w:cs="Gill Sans MT Bold Italic"/>
          <w:color w:val="000000"/>
          <w:spacing w:val="-3"/>
        </w:rPr>
        <w:t xml:space="preserve">Mengkreasi </w:t>
      </w:r>
      <w:r w:rsidR="0005357B">
        <w:rPr>
          <w:rFonts w:eastAsiaTheme="minorEastAsia" w:cs="Gill Sans MT Bold Italic"/>
          <w:color w:val="000000"/>
          <w:spacing w:val="-3"/>
        </w:rPr>
        <w:t>:</w:t>
      </w:r>
      <w:proofErr w:type="gramEnd"/>
    </w:p>
    <w:p w:rsidR="0005357B" w:rsidRDefault="004C1436" w:rsidP="00027301">
      <w:pPr>
        <w:widowControl w:val="0"/>
        <w:autoSpaceDE w:val="0"/>
        <w:autoSpaceDN w:val="0"/>
        <w:adjustRightInd w:val="0"/>
        <w:spacing w:after="0" w:line="240" w:lineRule="auto"/>
        <w:ind w:firstLine="720"/>
        <w:rPr>
          <w:rFonts w:eastAsiaTheme="minorEastAsia" w:cs="Gill Sans MT"/>
          <w:color w:val="000000"/>
          <w:spacing w:val="-3"/>
        </w:rPr>
      </w:pPr>
      <w:r w:rsidRPr="00BC10CD">
        <w:rPr>
          <w:rFonts w:eastAsiaTheme="minorEastAsia" w:cs="Gill Sans MT"/>
          <w:color w:val="000000"/>
          <w:spacing w:val="-3"/>
        </w:rPr>
        <w:t xml:space="preserve">Compose a letter of apology from Kancil to Crocodile. </w:t>
      </w:r>
    </w:p>
    <w:p w:rsidR="0005357B" w:rsidRDefault="004C1436" w:rsidP="00027301">
      <w:pPr>
        <w:widowControl w:val="0"/>
        <w:autoSpaceDE w:val="0"/>
        <w:autoSpaceDN w:val="0"/>
        <w:adjustRightInd w:val="0"/>
        <w:spacing w:after="0" w:line="240" w:lineRule="auto"/>
        <w:ind w:firstLine="720"/>
        <w:rPr>
          <w:rFonts w:eastAsiaTheme="minorEastAsia" w:cs="Gill Sans MT Bold Italic"/>
          <w:color w:val="000000"/>
          <w:spacing w:val="-2"/>
        </w:rPr>
      </w:pPr>
      <w:proofErr w:type="gramStart"/>
      <w:r w:rsidRPr="00BC10CD">
        <w:rPr>
          <w:rFonts w:eastAsiaTheme="minorEastAsia" w:cs="Gill Sans MT Bold Italic"/>
          <w:color w:val="000000"/>
          <w:spacing w:val="-2"/>
        </w:rPr>
        <w:t xml:space="preserve">Mengevaluasi </w:t>
      </w:r>
      <w:r w:rsidR="0005357B">
        <w:rPr>
          <w:rFonts w:eastAsiaTheme="minorEastAsia" w:cs="Gill Sans MT Bold Italic"/>
          <w:color w:val="000000"/>
          <w:spacing w:val="-2"/>
        </w:rPr>
        <w:t>:</w:t>
      </w:r>
      <w:proofErr w:type="gramEnd"/>
    </w:p>
    <w:p w:rsidR="0005357B" w:rsidRDefault="004C1436" w:rsidP="00027301">
      <w:pPr>
        <w:widowControl w:val="0"/>
        <w:autoSpaceDE w:val="0"/>
        <w:autoSpaceDN w:val="0"/>
        <w:adjustRightInd w:val="0"/>
        <w:spacing w:after="0" w:line="240" w:lineRule="auto"/>
        <w:ind w:firstLine="720"/>
        <w:rPr>
          <w:rFonts w:eastAsiaTheme="minorEastAsia" w:cs="Gill Sans MT"/>
          <w:color w:val="000000"/>
          <w:spacing w:val="-3"/>
        </w:rPr>
      </w:pPr>
      <w:r w:rsidRPr="00BC10CD">
        <w:rPr>
          <w:rFonts w:eastAsiaTheme="minorEastAsia" w:cs="Gill Sans MT"/>
          <w:color w:val="000000"/>
          <w:spacing w:val="-3"/>
        </w:rPr>
        <w:t xml:space="preserve">Do you think Kancil has done the right thing? Why? </w:t>
      </w:r>
    </w:p>
    <w:p w:rsidR="0005357B" w:rsidRDefault="004C1436" w:rsidP="00027301">
      <w:pPr>
        <w:widowControl w:val="0"/>
        <w:autoSpaceDE w:val="0"/>
        <w:autoSpaceDN w:val="0"/>
        <w:adjustRightInd w:val="0"/>
        <w:spacing w:after="0" w:line="240" w:lineRule="auto"/>
        <w:ind w:firstLine="720"/>
        <w:rPr>
          <w:rFonts w:eastAsiaTheme="minorEastAsia" w:cs="Gill Sans MT Bold Italic"/>
          <w:color w:val="000000"/>
          <w:spacing w:val="-3"/>
        </w:rPr>
      </w:pPr>
      <w:proofErr w:type="gramStart"/>
      <w:r w:rsidRPr="00BC10CD">
        <w:rPr>
          <w:rFonts w:eastAsiaTheme="minorEastAsia" w:cs="Gill Sans MT Bold Italic"/>
          <w:color w:val="000000"/>
          <w:spacing w:val="-3"/>
        </w:rPr>
        <w:t xml:space="preserve">Menganalisis </w:t>
      </w:r>
      <w:r w:rsidR="0005357B">
        <w:rPr>
          <w:rFonts w:eastAsiaTheme="minorEastAsia" w:cs="Gill Sans MT Bold Italic"/>
          <w:color w:val="000000"/>
          <w:spacing w:val="-3"/>
        </w:rPr>
        <w:t>:</w:t>
      </w:r>
      <w:proofErr w:type="gramEnd"/>
    </w:p>
    <w:p w:rsidR="004C1436" w:rsidRPr="00BC10CD" w:rsidRDefault="004C1436" w:rsidP="00027301">
      <w:pPr>
        <w:widowControl w:val="0"/>
        <w:autoSpaceDE w:val="0"/>
        <w:autoSpaceDN w:val="0"/>
        <w:adjustRightInd w:val="0"/>
        <w:spacing w:after="0" w:line="240" w:lineRule="auto"/>
        <w:ind w:firstLine="720"/>
        <w:rPr>
          <w:rFonts w:eastAsiaTheme="minorEastAsia" w:cs="Gill Sans MT"/>
          <w:color w:val="000000"/>
          <w:spacing w:val="-3"/>
        </w:rPr>
      </w:pPr>
      <w:r w:rsidRPr="00BC10CD">
        <w:rPr>
          <w:rFonts w:eastAsiaTheme="minorEastAsia" w:cs="Gill Sans MT"/>
          <w:color w:val="000000"/>
          <w:spacing w:val="-3"/>
        </w:rPr>
        <w:t xml:space="preserve">In what ways are Kancil and Crocodile different? </w:t>
      </w:r>
    </w:p>
    <w:p w:rsidR="006633CF" w:rsidRDefault="006633CF" w:rsidP="00027301">
      <w:pPr>
        <w:spacing w:after="0" w:line="240" w:lineRule="auto"/>
      </w:pPr>
    </w:p>
    <w:p w:rsidR="00BC10CD" w:rsidRPr="00BC10CD" w:rsidRDefault="00BC10CD"/>
    <w:p w:rsidR="008C29A7" w:rsidRPr="00B42788" w:rsidRDefault="008D4442">
      <w:r w:rsidRPr="00B42788">
        <w:t>S</w:t>
      </w:r>
      <w:r w:rsidR="008C29A7" w:rsidRPr="00B42788">
        <w:t xml:space="preserve">umber: </w:t>
      </w:r>
    </w:p>
    <w:p w:rsidR="008C29A7" w:rsidRPr="00B42788" w:rsidRDefault="008C29A7">
      <w:proofErr w:type="gramStart"/>
      <w:r w:rsidRPr="00B42788">
        <w:t>Kemendiknas.</w:t>
      </w:r>
      <w:proofErr w:type="gramEnd"/>
      <w:r w:rsidRPr="00B42788">
        <w:t xml:space="preserve"> 2010. Bahan pelatihan metodologi belajar mengajar aktif. Jakarta. Balitbang</w:t>
      </w:r>
      <w:r w:rsidR="00B42788">
        <w:t>.</w:t>
      </w:r>
    </w:p>
    <w:p w:rsidR="008C29A7" w:rsidRPr="00B42788" w:rsidRDefault="00705363" w:rsidP="00B42788">
      <w:pPr>
        <w:ind w:left="567" w:hanging="567"/>
      </w:pPr>
      <w:r w:rsidRPr="00B42788">
        <w:t>Arrynda Ratnaningsih</w:t>
      </w:r>
      <w:r w:rsidR="00027301" w:rsidRPr="00B42788">
        <w:t xml:space="preserve">. </w:t>
      </w:r>
      <w:proofErr w:type="gramStart"/>
      <w:r w:rsidR="00027301" w:rsidRPr="00B42788">
        <w:t xml:space="preserve">2012. </w:t>
      </w:r>
      <w:r w:rsidRPr="00B42788">
        <w:t>A</w:t>
      </w:r>
      <w:r w:rsidR="00027301" w:rsidRPr="00B42788">
        <w:t>nalisis</w:t>
      </w:r>
      <w:r w:rsidRPr="00B42788">
        <w:t xml:space="preserve"> K</w:t>
      </w:r>
      <w:r w:rsidR="00027301" w:rsidRPr="00B42788">
        <w:t>ualitas</w:t>
      </w:r>
      <w:r w:rsidRPr="00B42788">
        <w:t xml:space="preserve"> S</w:t>
      </w:r>
      <w:r w:rsidR="00027301" w:rsidRPr="00B42788">
        <w:t>oal</w:t>
      </w:r>
      <w:r w:rsidRPr="00B42788">
        <w:t>-S</w:t>
      </w:r>
      <w:r w:rsidR="00027301" w:rsidRPr="00B42788">
        <w:t>oal</w:t>
      </w:r>
      <w:r w:rsidRPr="00B42788">
        <w:t xml:space="preserve"> T</w:t>
      </w:r>
      <w:r w:rsidR="00027301" w:rsidRPr="00B42788">
        <w:t>ry Out Ujian Nasional Mata Pelajaran IPA SMP di Kabupaten</w:t>
      </w:r>
      <w:proofErr w:type="gramEnd"/>
      <w:r w:rsidR="00027301" w:rsidRPr="00B42788">
        <w:t xml:space="preserve"> Banjarnegara</w:t>
      </w:r>
      <w:r w:rsidRPr="00B42788">
        <w:t xml:space="preserve">. </w:t>
      </w:r>
      <w:proofErr w:type="gramStart"/>
      <w:r w:rsidR="00027301" w:rsidRPr="00B42788">
        <w:t>Skripsi.</w:t>
      </w:r>
      <w:proofErr w:type="gramEnd"/>
      <w:r w:rsidR="00027301" w:rsidRPr="00B42788">
        <w:t xml:space="preserve"> Tidak Diterbitkan. Semarang. </w:t>
      </w:r>
      <w:proofErr w:type="gramStart"/>
      <w:r w:rsidR="00027301" w:rsidRPr="00B42788">
        <w:t>Jurusan Biologi FPMIPA Universitas Negeri Semarang.</w:t>
      </w:r>
      <w:proofErr w:type="gramEnd"/>
    </w:p>
    <w:p w:rsidR="00705363" w:rsidRPr="00B42788" w:rsidRDefault="00705363" w:rsidP="00705363">
      <w:pPr>
        <w:pStyle w:val="ListParagraph"/>
        <w:spacing w:line="360" w:lineRule="auto"/>
        <w:ind w:left="851" w:hanging="851"/>
        <w:jc w:val="both"/>
        <w:rPr>
          <w:rFonts w:asciiTheme="minorHAnsi" w:hAnsiTheme="minorHAnsi" w:cs="Calibri"/>
          <w:sz w:val="22"/>
          <w:szCs w:val="22"/>
        </w:rPr>
      </w:pPr>
      <w:r w:rsidRPr="00B42788">
        <w:rPr>
          <w:rFonts w:asciiTheme="minorHAnsi" w:hAnsiTheme="minorHAnsi" w:cs="Calibri"/>
          <w:sz w:val="22"/>
          <w:szCs w:val="22"/>
        </w:rPr>
        <w:t>Jurnal Puspendik. Volume 3/No.2/Agustus 2006</w:t>
      </w:r>
    </w:p>
    <w:p w:rsidR="00705363" w:rsidRPr="00B42788" w:rsidRDefault="00634717" w:rsidP="00705363">
      <w:pPr>
        <w:pStyle w:val="ListParagraph"/>
        <w:spacing w:line="360" w:lineRule="auto"/>
        <w:ind w:left="851" w:hanging="851"/>
        <w:jc w:val="both"/>
        <w:rPr>
          <w:rFonts w:asciiTheme="minorHAnsi" w:hAnsiTheme="minorHAnsi"/>
          <w:color w:val="0000FF"/>
          <w:sz w:val="22"/>
          <w:szCs w:val="22"/>
        </w:rPr>
      </w:pPr>
      <w:hyperlink r:id="rId7" w:history="1">
        <w:r w:rsidR="00705363" w:rsidRPr="00B42788">
          <w:rPr>
            <w:rFonts w:asciiTheme="minorHAnsi" w:hAnsiTheme="minorHAnsi"/>
            <w:color w:val="0000FF"/>
            <w:sz w:val="22"/>
            <w:szCs w:val="22"/>
            <w:u w:val="single"/>
          </w:rPr>
          <w:t>http://</w:t>
        </w:r>
        <w:r w:rsidR="00705363" w:rsidRPr="00B42788">
          <w:rPr>
            <w:rFonts w:asciiTheme="minorHAnsi" w:hAnsiTheme="minorHAnsi"/>
            <w:color w:val="0000FF"/>
            <w:spacing w:val="-2"/>
            <w:sz w:val="22"/>
            <w:szCs w:val="22"/>
            <w:u w:val="single"/>
          </w:rPr>
          <w:t>w</w:t>
        </w:r>
        <w:r w:rsidR="00705363" w:rsidRPr="00B42788">
          <w:rPr>
            <w:rFonts w:asciiTheme="minorHAnsi" w:hAnsiTheme="minorHAnsi"/>
            <w:color w:val="0000FF"/>
            <w:sz w:val="22"/>
            <w:szCs w:val="22"/>
            <w:u w:val="single"/>
          </w:rPr>
          <w:t>ww.kurwongbss.qld.edu.au/thinking/Bloo</w:t>
        </w:r>
        <w:r w:rsidR="00705363" w:rsidRPr="00B42788">
          <w:rPr>
            <w:rFonts w:asciiTheme="minorHAnsi" w:hAnsiTheme="minorHAnsi"/>
            <w:color w:val="0000FF"/>
            <w:spacing w:val="-2"/>
            <w:sz w:val="22"/>
            <w:szCs w:val="22"/>
            <w:u w:val="single"/>
          </w:rPr>
          <w:t>m</w:t>
        </w:r>
        <w:r w:rsidR="00705363" w:rsidRPr="00B42788">
          <w:rPr>
            <w:rFonts w:asciiTheme="minorHAnsi" w:hAnsiTheme="minorHAnsi"/>
            <w:color w:val="0000FF"/>
            <w:spacing w:val="1"/>
            <w:sz w:val="22"/>
            <w:szCs w:val="22"/>
            <w:u w:val="single"/>
          </w:rPr>
          <w:t>/</w:t>
        </w:r>
        <w:r w:rsidR="00705363" w:rsidRPr="00B42788">
          <w:rPr>
            <w:rFonts w:asciiTheme="minorHAnsi" w:hAnsiTheme="minorHAnsi"/>
            <w:color w:val="0000FF"/>
            <w:sz w:val="22"/>
            <w:szCs w:val="22"/>
            <w:u w:val="single"/>
          </w:rPr>
          <w:t>bloo</w:t>
        </w:r>
        <w:r w:rsidR="00705363" w:rsidRPr="00B42788">
          <w:rPr>
            <w:rFonts w:asciiTheme="minorHAnsi" w:hAnsiTheme="minorHAnsi"/>
            <w:color w:val="0000FF"/>
            <w:spacing w:val="-2"/>
            <w:sz w:val="22"/>
            <w:szCs w:val="22"/>
            <w:u w:val="single"/>
          </w:rPr>
          <w:t>m</w:t>
        </w:r>
        <w:r w:rsidR="00705363" w:rsidRPr="00B42788">
          <w:rPr>
            <w:rFonts w:asciiTheme="minorHAnsi" w:hAnsiTheme="minorHAnsi"/>
            <w:color w:val="0000FF"/>
            <w:sz w:val="22"/>
            <w:szCs w:val="22"/>
            <w:u w:val="single"/>
          </w:rPr>
          <w:t>s.h</w:t>
        </w:r>
        <w:r w:rsidR="00705363" w:rsidRPr="00B42788">
          <w:rPr>
            <w:rFonts w:asciiTheme="minorHAnsi" w:hAnsiTheme="minorHAnsi"/>
            <w:color w:val="0000FF"/>
            <w:spacing w:val="2"/>
            <w:sz w:val="22"/>
            <w:szCs w:val="22"/>
            <w:u w:val="single"/>
          </w:rPr>
          <w:t>t</w:t>
        </w:r>
        <w:r w:rsidR="00705363" w:rsidRPr="00B42788">
          <w:rPr>
            <w:rFonts w:asciiTheme="minorHAnsi" w:hAnsiTheme="minorHAnsi"/>
            <w:color w:val="0000FF"/>
            <w:sz w:val="22"/>
            <w:szCs w:val="22"/>
            <w:u w:val="single"/>
          </w:rPr>
          <w:t>m</w:t>
        </w:r>
      </w:hyperlink>
    </w:p>
    <w:p w:rsidR="00705363" w:rsidRPr="00B42788" w:rsidRDefault="00027301" w:rsidP="00B42788">
      <w:pPr>
        <w:pStyle w:val="ListParagraph"/>
        <w:spacing w:line="360" w:lineRule="auto"/>
        <w:ind w:left="567" w:hanging="567"/>
        <w:jc w:val="both"/>
        <w:rPr>
          <w:rFonts w:asciiTheme="minorHAnsi" w:hAnsiTheme="minorHAnsi"/>
          <w:sz w:val="22"/>
          <w:szCs w:val="22"/>
        </w:rPr>
      </w:pPr>
      <w:r w:rsidRPr="00B42788">
        <w:rPr>
          <w:rFonts w:asciiTheme="minorHAnsi" w:hAnsiTheme="minorHAnsi"/>
          <w:sz w:val="22"/>
          <w:szCs w:val="22"/>
        </w:rPr>
        <w:t xml:space="preserve">Adi Saputra. </w:t>
      </w:r>
      <w:proofErr w:type="gramStart"/>
      <w:r w:rsidRPr="00B42788">
        <w:rPr>
          <w:rFonts w:asciiTheme="minorHAnsi" w:hAnsiTheme="minorHAnsi"/>
          <w:sz w:val="22"/>
          <w:szCs w:val="22"/>
        </w:rPr>
        <w:t>2012. Perubahan Taksonomi Bloom dan Pengembangan Butir Soal Kimia SMA.</w:t>
      </w:r>
      <w:proofErr w:type="gramEnd"/>
      <w:r w:rsidRPr="00B42788">
        <w:rPr>
          <w:rFonts w:asciiTheme="minorHAnsi" w:hAnsiTheme="minorHAnsi"/>
          <w:sz w:val="22"/>
          <w:szCs w:val="22"/>
        </w:rPr>
        <w:t xml:space="preserve"> (</w:t>
      </w:r>
      <w:proofErr w:type="gramStart"/>
      <w:r w:rsidRPr="00B42788">
        <w:rPr>
          <w:rFonts w:asciiTheme="minorHAnsi" w:hAnsiTheme="minorHAnsi"/>
          <w:sz w:val="22"/>
          <w:szCs w:val="22"/>
        </w:rPr>
        <w:t>online</w:t>
      </w:r>
      <w:proofErr w:type="gramEnd"/>
      <w:r w:rsidRPr="00B42788">
        <w:rPr>
          <w:rFonts w:asciiTheme="minorHAnsi" w:hAnsiTheme="minorHAnsi"/>
          <w:sz w:val="22"/>
          <w:szCs w:val="22"/>
        </w:rPr>
        <w:t xml:space="preserve">) </w:t>
      </w:r>
      <w:hyperlink r:id="rId8" w:history="1">
        <w:r w:rsidR="00705363" w:rsidRPr="00B42788">
          <w:rPr>
            <w:rStyle w:val="Hyperlink"/>
            <w:rFonts w:asciiTheme="minorHAnsi" w:hAnsiTheme="minorHAnsi"/>
            <w:sz w:val="22"/>
            <w:szCs w:val="22"/>
          </w:rPr>
          <w:t>http://adisaputrabtm.blogspot.co.id/2012/02/perubahan-taksonomi-bloom-dan.html</w:t>
        </w:r>
      </w:hyperlink>
    </w:p>
    <w:p w:rsidR="00705363" w:rsidRPr="00B42788" w:rsidRDefault="00B42788" w:rsidP="00705363">
      <w:pPr>
        <w:pStyle w:val="ListParagraph"/>
        <w:spacing w:line="360" w:lineRule="auto"/>
        <w:ind w:left="851" w:hanging="851"/>
        <w:jc w:val="both"/>
        <w:rPr>
          <w:rFonts w:asciiTheme="minorHAnsi" w:hAnsiTheme="minorHAnsi"/>
          <w:sz w:val="22"/>
          <w:szCs w:val="22"/>
        </w:rPr>
      </w:pPr>
      <w:r w:rsidRPr="00B42788">
        <w:rPr>
          <w:rFonts w:asciiTheme="minorHAnsi" w:hAnsiTheme="minorHAnsi"/>
          <w:sz w:val="22"/>
          <w:szCs w:val="22"/>
        </w:rPr>
        <w:t xml:space="preserve">Retno Utari. Taksonomi Bloom, </w:t>
      </w:r>
      <w:proofErr w:type="gramStart"/>
      <w:r w:rsidRPr="00B42788">
        <w:rPr>
          <w:rFonts w:asciiTheme="minorHAnsi" w:hAnsiTheme="minorHAnsi"/>
          <w:sz w:val="22"/>
          <w:szCs w:val="22"/>
        </w:rPr>
        <w:t>Apa</w:t>
      </w:r>
      <w:proofErr w:type="gramEnd"/>
      <w:r w:rsidRPr="00B42788">
        <w:rPr>
          <w:rFonts w:asciiTheme="minorHAnsi" w:hAnsiTheme="minorHAnsi"/>
          <w:sz w:val="22"/>
          <w:szCs w:val="22"/>
        </w:rPr>
        <w:t xml:space="preserve"> dan Bagaimana Menggunakannya? Pusdiklat KNPK.</w:t>
      </w:r>
    </w:p>
    <w:p w:rsidR="008C29A7" w:rsidRPr="00B42788" w:rsidRDefault="008C29A7">
      <w:bookmarkStart w:id="0" w:name="_GoBack"/>
      <w:bookmarkEnd w:id="0"/>
    </w:p>
    <w:sectPr w:rsidR="008C29A7" w:rsidRPr="00B42788" w:rsidSect="00261644">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ill Sans MT Bold">
    <w:panose1 w:val="00000000000000000000"/>
    <w:charset w:val="00"/>
    <w:family w:val="auto"/>
    <w:notTrueType/>
    <w:pitch w:val="default"/>
    <w:sig w:usb0="00000003" w:usb1="00000000" w:usb2="00000000" w:usb3="00000000" w:csb0="00000001" w:csb1="00000000"/>
  </w:font>
  <w:font w:name="Gill Sans MT Bold Italic">
    <w:panose1 w:val="00000000000000000000"/>
    <w:charset w:val="00"/>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A3156"/>
    <w:multiLevelType w:val="hybridMultilevel"/>
    <w:tmpl w:val="B672C1E2"/>
    <w:lvl w:ilvl="0" w:tplc="194270FC">
      <w:start w:val="1"/>
      <w:numFmt w:val="bullet"/>
      <w:lvlText w:val=""/>
      <w:lvlJc w:val="left"/>
      <w:pPr>
        <w:tabs>
          <w:tab w:val="num" w:pos="720"/>
        </w:tabs>
        <w:ind w:left="720" w:hanging="360"/>
      </w:pPr>
      <w:rPr>
        <w:rFonts w:ascii="Wingdings" w:hAnsi="Wingdings" w:hint="default"/>
      </w:rPr>
    </w:lvl>
    <w:lvl w:ilvl="1" w:tplc="7A2425E0">
      <w:start w:val="1"/>
      <w:numFmt w:val="decimal"/>
      <w:lvlText w:val="%2."/>
      <w:lvlJc w:val="left"/>
      <w:pPr>
        <w:tabs>
          <w:tab w:val="num" w:pos="1440"/>
        </w:tabs>
        <w:ind w:left="1440" w:hanging="360"/>
      </w:pPr>
      <w:rPr>
        <w:rFonts w:asciiTheme="minorHAnsi" w:eastAsia="+mn-ea" w:hAnsiTheme="minorHAnsi" w:cs="Arial" w:hint="default"/>
      </w:rPr>
    </w:lvl>
    <w:lvl w:ilvl="2" w:tplc="0DF26D0A" w:tentative="1">
      <w:start w:val="1"/>
      <w:numFmt w:val="bullet"/>
      <w:lvlText w:val=""/>
      <w:lvlJc w:val="left"/>
      <w:pPr>
        <w:tabs>
          <w:tab w:val="num" w:pos="2160"/>
        </w:tabs>
        <w:ind w:left="2160" w:hanging="360"/>
      </w:pPr>
      <w:rPr>
        <w:rFonts w:ascii="Wingdings" w:hAnsi="Wingdings" w:hint="default"/>
      </w:rPr>
    </w:lvl>
    <w:lvl w:ilvl="3" w:tplc="7A163778" w:tentative="1">
      <w:start w:val="1"/>
      <w:numFmt w:val="bullet"/>
      <w:lvlText w:val=""/>
      <w:lvlJc w:val="left"/>
      <w:pPr>
        <w:tabs>
          <w:tab w:val="num" w:pos="2880"/>
        </w:tabs>
        <w:ind w:left="2880" w:hanging="360"/>
      </w:pPr>
      <w:rPr>
        <w:rFonts w:ascii="Wingdings" w:hAnsi="Wingdings" w:hint="default"/>
      </w:rPr>
    </w:lvl>
    <w:lvl w:ilvl="4" w:tplc="59220950" w:tentative="1">
      <w:start w:val="1"/>
      <w:numFmt w:val="bullet"/>
      <w:lvlText w:val=""/>
      <w:lvlJc w:val="left"/>
      <w:pPr>
        <w:tabs>
          <w:tab w:val="num" w:pos="3600"/>
        </w:tabs>
        <w:ind w:left="3600" w:hanging="360"/>
      </w:pPr>
      <w:rPr>
        <w:rFonts w:ascii="Wingdings" w:hAnsi="Wingdings" w:hint="default"/>
      </w:rPr>
    </w:lvl>
    <w:lvl w:ilvl="5" w:tplc="93CA0FB4" w:tentative="1">
      <w:start w:val="1"/>
      <w:numFmt w:val="bullet"/>
      <w:lvlText w:val=""/>
      <w:lvlJc w:val="left"/>
      <w:pPr>
        <w:tabs>
          <w:tab w:val="num" w:pos="4320"/>
        </w:tabs>
        <w:ind w:left="4320" w:hanging="360"/>
      </w:pPr>
      <w:rPr>
        <w:rFonts w:ascii="Wingdings" w:hAnsi="Wingdings" w:hint="default"/>
      </w:rPr>
    </w:lvl>
    <w:lvl w:ilvl="6" w:tplc="DA324050" w:tentative="1">
      <w:start w:val="1"/>
      <w:numFmt w:val="bullet"/>
      <w:lvlText w:val=""/>
      <w:lvlJc w:val="left"/>
      <w:pPr>
        <w:tabs>
          <w:tab w:val="num" w:pos="5040"/>
        </w:tabs>
        <w:ind w:left="5040" w:hanging="360"/>
      </w:pPr>
      <w:rPr>
        <w:rFonts w:ascii="Wingdings" w:hAnsi="Wingdings" w:hint="default"/>
      </w:rPr>
    </w:lvl>
    <w:lvl w:ilvl="7" w:tplc="D254786E" w:tentative="1">
      <w:start w:val="1"/>
      <w:numFmt w:val="bullet"/>
      <w:lvlText w:val=""/>
      <w:lvlJc w:val="left"/>
      <w:pPr>
        <w:tabs>
          <w:tab w:val="num" w:pos="5760"/>
        </w:tabs>
        <w:ind w:left="5760" w:hanging="360"/>
      </w:pPr>
      <w:rPr>
        <w:rFonts w:ascii="Wingdings" w:hAnsi="Wingdings" w:hint="default"/>
      </w:rPr>
    </w:lvl>
    <w:lvl w:ilvl="8" w:tplc="8878EFCE" w:tentative="1">
      <w:start w:val="1"/>
      <w:numFmt w:val="bullet"/>
      <w:lvlText w:val=""/>
      <w:lvlJc w:val="left"/>
      <w:pPr>
        <w:tabs>
          <w:tab w:val="num" w:pos="6480"/>
        </w:tabs>
        <w:ind w:left="6480" w:hanging="360"/>
      </w:pPr>
      <w:rPr>
        <w:rFonts w:ascii="Wingdings" w:hAnsi="Wingdings" w:hint="default"/>
      </w:rPr>
    </w:lvl>
  </w:abstractNum>
  <w:abstractNum w:abstractNumId="1">
    <w:nsid w:val="0A725F33"/>
    <w:multiLevelType w:val="hybridMultilevel"/>
    <w:tmpl w:val="DBBAF1BC"/>
    <w:lvl w:ilvl="0" w:tplc="5AAAAD36">
      <w:start w:val="1"/>
      <w:numFmt w:val="decimal"/>
      <w:lvlText w:val="%1."/>
      <w:lvlJc w:val="left"/>
      <w:pPr>
        <w:ind w:left="786" w:hanging="360"/>
      </w:pPr>
      <w:rPr>
        <w:rFonts w:asciiTheme="minorHAnsi" w:hAnsiTheme="minorHAnsi" w:hint="default"/>
        <w:sz w:val="22"/>
        <w:szCs w:val="22"/>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15255E3D"/>
    <w:multiLevelType w:val="hybridMultilevel"/>
    <w:tmpl w:val="1FA41DF2"/>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25184A0E"/>
    <w:multiLevelType w:val="hybridMultilevel"/>
    <w:tmpl w:val="ACDE4738"/>
    <w:lvl w:ilvl="0" w:tplc="CB48269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267628D1"/>
    <w:multiLevelType w:val="hybridMultilevel"/>
    <w:tmpl w:val="0BD412AC"/>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367037CE"/>
    <w:multiLevelType w:val="hybridMultilevel"/>
    <w:tmpl w:val="49B62D98"/>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36E83228"/>
    <w:multiLevelType w:val="multilevel"/>
    <w:tmpl w:val="10500EA4"/>
    <w:lvl w:ilvl="0">
      <w:start w:val="1"/>
      <w:numFmt w:val="decimal"/>
      <w:lvlText w:val="%1."/>
      <w:lvlJc w:val="left"/>
      <w:pPr>
        <w:tabs>
          <w:tab w:val="num" w:pos="360"/>
        </w:tabs>
        <w:ind w:left="360" w:hanging="360"/>
      </w:pPr>
      <w:rPr>
        <w:rFonts w:ascii="Calibri" w:hAnsi="Calibri" w:cs="Calibri" w:hint="default"/>
        <w:b w:val="0"/>
        <w:i w:val="0"/>
        <w:shadow/>
        <w:emboss w:val="0"/>
        <w:imprint w:val="0"/>
        <w:sz w:val="24"/>
        <w:szCs w:val="24"/>
      </w:rPr>
    </w:lvl>
    <w:lvl w:ilvl="1">
      <w:start w:val="1"/>
      <w:numFmt w:val="upperLetter"/>
      <w:lvlText w:val="%2."/>
      <w:lvlJc w:val="left"/>
      <w:pPr>
        <w:tabs>
          <w:tab w:val="num" w:pos="720"/>
        </w:tabs>
        <w:ind w:left="720" w:hanging="360"/>
      </w:pPr>
      <w:rPr>
        <w:rFonts w:ascii="Calibri" w:hAnsi="Calibri" w:cs="Calibri" w:hint="default"/>
        <w:b w:val="0"/>
        <w:i w:val="0"/>
        <w:sz w:val="24"/>
        <w:szCs w:val="24"/>
      </w:rPr>
    </w:lvl>
    <w:lvl w:ilvl="2">
      <w:start w:val="1"/>
      <w:numFmt w:val="upperLetter"/>
      <w:lvlText w:val="%3."/>
      <w:lvlJc w:val="left"/>
      <w:pPr>
        <w:tabs>
          <w:tab w:val="num" w:pos="720"/>
        </w:tabs>
        <w:ind w:left="720" w:hanging="360"/>
      </w:pPr>
      <w:rPr>
        <w:rFonts w:ascii="Calibri" w:eastAsia="Calibri" w:hAnsi="Calibri" w:cs="Calibri"/>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right"/>
      <w:pPr>
        <w:tabs>
          <w:tab w:val="num" w:pos="1800"/>
        </w:tabs>
        <w:ind w:left="1800" w:hanging="216"/>
      </w:pPr>
      <w:rPr>
        <w:rFonts w:hint="default"/>
      </w:rPr>
    </w:lvl>
    <w:lvl w:ilvl="6">
      <w:start w:val="1"/>
      <w:numFmt w:val="decimal"/>
      <w:lvlText w:val="%7."/>
      <w:lvlJc w:val="left"/>
      <w:pPr>
        <w:tabs>
          <w:tab w:val="num" w:pos="-31680"/>
        </w:tabs>
        <w:ind w:left="32409" w:firstLine="0"/>
      </w:pPr>
      <w:rPr>
        <w:rFonts w:hint="default"/>
      </w:rPr>
    </w:lvl>
    <w:lvl w:ilvl="7">
      <w:start w:val="1"/>
      <w:numFmt w:val="lowerLetter"/>
      <w:lvlText w:val="%8."/>
      <w:lvlJc w:val="left"/>
      <w:pPr>
        <w:tabs>
          <w:tab w:val="num" w:pos="-31680"/>
        </w:tabs>
        <w:ind w:left="32409" w:firstLine="0"/>
      </w:pPr>
      <w:rPr>
        <w:rFonts w:hint="default"/>
      </w:rPr>
    </w:lvl>
    <w:lvl w:ilvl="8">
      <w:start w:val="1"/>
      <w:numFmt w:val="lowerRoman"/>
      <w:lvlText w:val="%9."/>
      <w:lvlJc w:val="right"/>
      <w:pPr>
        <w:tabs>
          <w:tab w:val="num" w:pos="-31680"/>
        </w:tabs>
        <w:ind w:left="32409" w:firstLine="0"/>
      </w:pPr>
      <w:rPr>
        <w:rFonts w:hint="default"/>
      </w:rPr>
    </w:lvl>
  </w:abstractNum>
  <w:abstractNum w:abstractNumId="7">
    <w:nsid w:val="3C890EB2"/>
    <w:multiLevelType w:val="hybridMultilevel"/>
    <w:tmpl w:val="F8DC9B1C"/>
    <w:lvl w:ilvl="0" w:tplc="F6604D8E">
      <w:start w:val="1"/>
      <w:numFmt w:val="bullet"/>
      <w:lvlText w:val=""/>
      <w:lvlJc w:val="left"/>
      <w:pPr>
        <w:tabs>
          <w:tab w:val="num" w:pos="720"/>
        </w:tabs>
        <w:ind w:left="720" w:hanging="360"/>
      </w:pPr>
      <w:rPr>
        <w:rFonts w:ascii="Wingdings" w:hAnsi="Wingdings" w:hint="default"/>
      </w:rPr>
    </w:lvl>
    <w:lvl w:ilvl="1" w:tplc="C750D9C2">
      <w:start w:val="2724"/>
      <w:numFmt w:val="bullet"/>
      <w:lvlText w:val=""/>
      <w:lvlJc w:val="left"/>
      <w:pPr>
        <w:tabs>
          <w:tab w:val="num" w:pos="1440"/>
        </w:tabs>
        <w:ind w:left="1440" w:hanging="360"/>
      </w:pPr>
      <w:rPr>
        <w:rFonts w:ascii="Wingdings" w:hAnsi="Wingdings" w:hint="default"/>
      </w:rPr>
    </w:lvl>
    <w:lvl w:ilvl="2" w:tplc="7FD2414C" w:tentative="1">
      <w:start w:val="1"/>
      <w:numFmt w:val="bullet"/>
      <w:lvlText w:val=""/>
      <w:lvlJc w:val="left"/>
      <w:pPr>
        <w:tabs>
          <w:tab w:val="num" w:pos="2160"/>
        </w:tabs>
        <w:ind w:left="2160" w:hanging="360"/>
      </w:pPr>
      <w:rPr>
        <w:rFonts w:ascii="Wingdings" w:hAnsi="Wingdings" w:hint="default"/>
      </w:rPr>
    </w:lvl>
    <w:lvl w:ilvl="3" w:tplc="59964C46" w:tentative="1">
      <w:start w:val="1"/>
      <w:numFmt w:val="bullet"/>
      <w:lvlText w:val=""/>
      <w:lvlJc w:val="left"/>
      <w:pPr>
        <w:tabs>
          <w:tab w:val="num" w:pos="2880"/>
        </w:tabs>
        <w:ind w:left="2880" w:hanging="360"/>
      </w:pPr>
      <w:rPr>
        <w:rFonts w:ascii="Wingdings" w:hAnsi="Wingdings" w:hint="default"/>
      </w:rPr>
    </w:lvl>
    <w:lvl w:ilvl="4" w:tplc="A072A236" w:tentative="1">
      <w:start w:val="1"/>
      <w:numFmt w:val="bullet"/>
      <w:lvlText w:val=""/>
      <w:lvlJc w:val="left"/>
      <w:pPr>
        <w:tabs>
          <w:tab w:val="num" w:pos="3600"/>
        </w:tabs>
        <w:ind w:left="3600" w:hanging="360"/>
      </w:pPr>
      <w:rPr>
        <w:rFonts w:ascii="Wingdings" w:hAnsi="Wingdings" w:hint="default"/>
      </w:rPr>
    </w:lvl>
    <w:lvl w:ilvl="5" w:tplc="6AC223B0" w:tentative="1">
      <w:start w:val="1"/>
      <w:numFmt w:val="bullet"/>
      <w:lvlText w:val=""/>
      <w:lvlJc w:val="left"/>
      <w:pPr>
        <w:tabs>
          <w:tab w:val="num" w:pos="4320"/>
        </w:tabs>
        <w:ind w:left="4320" w:hanging="360"/>
      </w:pPr>
      <w:rPr>
        <w:rFonts w:ascii="Wingdings" w:hAnsi="Wingdings" w:hint="default"/>
      </w:rPr>
    </w:lvl>
    <w:lvl w:ilvl="6" w:tplc="5DB8E158" w:tentative="1">
      <w:start w:val="1"/>
      <w:numFmt w:val="bullet"/>
      <w:lvlText w:val=""/>
      <w:lvlJc w:val="left"/>
      <w:pPr>
        <w:tabs>
          <w:tab w:val="num" w:pos="5040"/>
        </w:tabs>
        <w:ind w:left="5040" w:hanging="360"/>
      </w:pPr>
      <w:rPr>
        <w:rFonts w:ascii="Wingdings" w:hAnsi="Wingdings" w:hint="default"/>
      </w:rPr>
    </w:lvl>
    <w:lvl w:ilvl="7" w:tplc="6C14B8B6" w:tentative="1">
      <w:start w:val="1"/>
      <w:numFmt w:val="bullet"/>
      <w:lvlText w:val=""/>
      <w:lvlJc w:val="left"/>
      <w:pPr>
        <w:tabs>
          <w:tab w:val="num" w:pos="5760"/>
        </w:tabs>
        <w:ind w:left="5760" w:hanging="360"/>
      </w:pPr>
      <w:rPr>
        <w:rFonts w:ascii="Wingdings" w:hAnsi="Wingdings" w:hint="default"/>
      </w:rPr>
    </w:lvl>
    <w:lvl w:ilvl="8" w:tplc="C3F64EF4" w:tentative="1">
      <w:start w:val="1"/>
      <w:numFmt w:val="bullet"/>
      <w:lvlText w:val=""/>
      <w:lvlJc w:val="left"/>
      <w:pPr>
        <w:tabs>
          <w:tab w:val="num" w:pos="6480"/>
        </w:tabs>
        <w:ind w:left="6480" w:hanging="360"/>
      </w:pPr>
      <w:rPr>
        <w:rFonts w:ascii="Wingdings" w:hAnsi="Wingdings" w:hint="default"/>
      </w:rPr>
    </w:lvl>
  </w:abstractNum>
  <w:abstractNum w:abstractNumId="8">
    <w:nsid w:val="422B4037"/>
    <w:multiLevelType w:val="hybridMultilevel"/>
    <w:tmpl w:val="8F925818"/>
    <w:lvl w:ilvl="0" w:tplc="1B444798">
      <w:start w:val="1"/>
      <w:numFmt w:val="decimal"/>
      <w:lvlText w:val="%1."/>
      <w:lvlJc w:val="left"/>
      <w:pPr>
        <w:ind w:left="2406" w:hanging="360"/>
      </w:pPr>
      <w:rPr>
        <w:rFonts w:ascii="Calibri" w:eastAsia="Times New Roman" w:hAnsi="Calibri" w:cs="Calibri"/>
      </w:rPr>
    </w:lvl>
    <w:lvl w:ilvl="1" w:tplc="CA2A6016">
      <w:start w:val="1"/>
      <w:numFmt w:val="upperLetter"/>
      <w:lvlText w:val="%2."/>
      <w:lvlJc w:val="left"/>
      <w:pPr>
        <w:ind w:left="3126" w:hanging="360"/>
      </w:pPr>
      <w:rPr>
        <w:rFonts w:ascii="Calibri" w:eastAsia="Calibri" w:hAnsi="Calibri" w:cs="Times New Roman"/>
      </w:rPr>
    </w:lvl>
    <w:lvl w:ilvl="2" w:tplc="D3A86060">
      <w:start w:val="1"/>
      <w:numFmt w:val="upperLetter"/>
      <w:lvlText w:val="%3."/>
      <w:lvlJc w:val="right"/>
      <w:pPr>
        <w:ind w:left="3846" w:hanging="180"/>
      </w:pPr>
      <w:rPr>
        <w:rFonts w:ascii="Calibri" w:eastAsia="Calibri" w:hAnsi="Calibri" w:cs="Calibri"/>
      </w:rPr>
    </w:lvl>
    <w:lvl w:ilvl="3" w:tplc="0409000F">
      <w:start w:val="1"/>
      <w:numFmt w:val="decimal"/>
      <w:lvlText w:val="%4."/>
      <w:lvlJc w:val="left"/>
      <w:pPr>
        <w:ind w:left="4566" w:hanging="360"/>
      </w:pPr>
    </w:lvl>
    <w:lvl w:ilvl="4" w:tplc="DAF478EC">
      <w:start w:val="1"/>
      <w:numFmt w:val="upperLetter"/>
      <w:lvlText w:val="%5&gt;"/>
      <w:lvlJc w:val="left"/>
      <w:pPr>
        <w:ind w:left="5286" w:hanging="360"/>
      </w:pPr>
      <w:rPr>
        <w:rFonts w:hint="default"/>
      </w:rPr>
    </w:lvl>
    <w:lvl w:ilvl="5" w:tplc="0409001B" w:tentative="1">
      <w:start w:val="1"/>
      <w:numFmt w:val="lowerRoman"/>
      <w:lvlText w:val="%6."/>
      <w:lvlJc w:val="right"/>
      <w:pPr>
        <w:ind w:left="6006" w:hanging="180"/>
      </w:pPr>
    </w:lvl>
    <w:lvl w:ilvl="6" w:tplc="0409000F" w:tentative="1">
      <w:start w:val="1"/>
      <w:numFmt w:val="decimal"/>
      <w:lvlText w:val="%7."/>
      <w:lvlJc w:val="left"/>
      <w:pPr>
        <w:ind w:left="6726" w:hanging="360"/>
      </w:pPr>
    </w:lvl>
    <w:lvl w:ilvl="7" w:tplc="04090019" w:tentative="1">
      <w:start w:val="1"/>
      <w:numFmt w:val="lowerLetter"/>
      <w:lvlText w:val="%8."/>
      <w:lvlJc w:val="left"/>
      <w:pPr>
        <w:ind w:left="7446" w:hanging="360"/>
      </w:pPr>
    </w:lvl>
    <w:lvl w:ilvl="8" w:tplc="0409001B" w:tentative="1">
      <w:start w:val="1"/>
      <w:numFmt w:val="lowerRoman"/>
      <w:lvlText w:val="%9."/>
      <w:lvlJc w:val="right"/>
      <w:pPr>
        <w:ind w:left="8166" w:hanging="180"/>
      </w:pPr>
    </w:lvl>
  </w:abstractNum>
  <w:abstractNum w:abstractNumId="9">
    <w:nsid w:val="48801C8C"/>
    <w:multiLevelType w:val="hybridMultilevel"/>
    <w:tmpl w:val="9CBC4006"/>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4FF47B1A"/>
    <w:multiLevelType w:val="hybridMultilevel"/>
    <w:tmpl w:val="74624526"/>
    <w:lvl w:ilvl="0" w:tplc="22B6E57C">
      <w:start w:val="1"/>
      <w:numFmt w:val="decimal"/>
      <w:lvlText w:val="%1."/>
      <w:lvlJc w:val="left"/>
      <w:pPr>
        <w:ind w:left="1069" w:hanging="360"/>
      </w:pPr>
      <w:rPr>
        <w:rFonts w:asciiTheme="minorHAnsi" w:hAnsiTheme="minorHAnsi" w:hint="default"/>
        <w:sz w:val="22"/>
        <w:szCs w:val="22"/>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65F06DCC"/>
    <w:multiLevelType w:val="hybridMultilevel"/>
    <w:tmpl w:val="50D0BAEC"/>
    <w:lvl w:ilvl="0" w:tplc="FFFFFFFF">
      <w:start w:val="1"/>
      <w:numFmt w:val="upp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72B3933"/>
    <w:multiLevelType w:val="hybridMultilevel"/>
    <w:tmpl w:val="18A6D5EC"/>
    <w:lvl w:ilvl="0" w:tplc="04210011">
      <w:start w:val="1"/>
      <w:numFmt w:val="decimal"/>
      <w:lvlText w:val="%1)"/>
      <w:lvlJc w:val="left"/>
      <w:pPr>
        <w:ind w:left="810" w:hanging="360"/>
      </w:pPr>
      <w:rPr>
        <w:rFonts w:hint="default"/>
      </w:rPr>
    </w:lvl>
    <w:lvl w:ilvl="1" w:tplc="F3885B06">
      <w:start w:val="1"/>
      <w:numFmt w:val="lowerLetter"/>
      <w:lvlText w:val="%2."/>
      <w:lvlJc w:val="left"/>
      <w:pPr>
        <w:ind w:left="1530" w:hanging="360"/>
      </w:pPr>
      <w:rPr>
        <w:rFonts w:hint="default"/>
      </w:rPr>
    </w:lvl>
    <w:lvl w:ilvl="2" w:tplc="BFC0D13A">
      <w:start w:val="1"/>
      <w:numFmt w:val="decimal"/>
      <w:lvlText w:val="%3."/>
      <w:lvlJc w:val="left"/>
      <w:pPr>
        <w:ind w:left="2430" w:hanging="360"/>
      </w:pPr>
      <w:rPr>
        <w:rFonts w:ascii="Calibri" w:eastAsia="Times New Roman" w:hAnsi="Calibri" w:cs="Calibri"/>
      </w:rPr>
    </w:lvl>
    <w:lvl w:ilvl="3" w:tplc="0421000F" w:tentative="1">
      <w:start w:val="1"/>
      <w:numFmt w:val="decimal"/>
      <w:lvlText w:val="%4."/>
      <w:lvlJc w:val="left"/>
      <w:pPr>
        <w:ind w:left="2970" w:hanging="360"/>
      </w:pPr>
    </w:lvl>
    <w:lvl w:ilvl="4" w:tplc="04210019" w:tentative="1">
      <w:start w:val="1"/>
      <w:numFmt w:val="lowerLetter"/>
      <w:lvlText w:val="%5."/>
      <w:lvlJc w:val="left"/>
      <w:pPr>
        <w:ind w:left="3690" w:hanging="360"/>
      </w:pPr>
    </w:lvl>
    <w:lvl w:ilvl="5" w:tplc="0421001B" w:tentative="1">
      <w:start w:val="1"/>
      <w:numFmt w:val="lowerRoman"/>
      <w:lvlText w:val="%6."/>
      <w:lvlJc w:val="right"/>
      <w:pPr>
        <w:ind w:left="4410" w:hanging="180"/>
      </w:pPr>
    </w:lvl>
    <w:lvl w:ilvl="6" w:tplc="0421000F" w:tentative="1">
      <w:start w:val="1"/>
      <w:numFmt w:val="decimal"/>
      <w:lvlText w:val="%7."/>
      <w:lvlJc w:val="left"/>
      <w:pPr>
        <w:ind w:left="5130" w:hanging="360"/>
      </w:pPr>
    </w:lvl>
    <w:lvl w:ilvl="7" w:tplc="04210019" w:tentative="1">
      <w:start w:val="1"/>
      <w:numFmt w:val="lowerLetter"/>
      <w:lvlText w:val="%8."/>
      <w:lvlJc w:val="left"/>
      <w:pPr>
        <w:ind w:left="5850" w:hanging="360"/>
      </w:pPr>
    </w:lvl>
    <w:lvl w:ilvl="8" w:tplc="0421001B" w:tentative="1">
      <w:start w:val="1"/>
      <w:numFmt w:val="lowerRoman"/>
      <w:lvlText w:val="%9."/>
      <w:lvlJc w:val="right"/>
      <w:pPr>
        <w:ind w:left="6570" w:hanging="180"/>
      </w:pPr>
    </w:lvl>
  </w:abstractNum>
  <w:abstractNum w:abstractNumId="13">
    <w:nsid w:val="674A549B"/>
    <w:multiLevelType w:val="singleLevel"/>
    <w:tmpl w:val="149E4636"/>
    <w:lvl w:ilvl="0">
      <w:start w:val="1"/>
      <w:numFmt w:val="decimal"/>
      <w:lvlText w:val="%1."/>
      <w:lvlJc w:val="left"/>
      <w:pPr>
        <w:tabs>
          <w:tab w:val="num" w:pos="720"/>
        </w:tabs>
        <w:ind w:left="720" w:hanging="360"/>
      </w:pPr>
      <w:rPr>
        <w:rFonts w:hint="default"/>
      </w:rPr>
    </w:lvl>
  </w:abstractNum>
  <w:abstractNum w:abstractNumId="14">
    <w:nsid w:val="6DB341D6"/>
    <w:multiLevelType w:val="singleLevel"/>
    <w:tmpl w:val="BF04A2D6"/>
    <w:lvl w:ilvl="0">
      <w:start w:val="1"/>
      <w:numFmt w:val="upperLetter"/>
      <w:lvlText w:val="%1."/>
      <w:lvlJc w:val="left"/>
      <w:pPr>
        <w:tabs>
          <w:tab w:val="num" w:pos="720"/>
        </w:tabs>
        <w:ind w:left="720" w:hanging="360"/>
      </w:pPr>
      <w:rPr>
        <w:rFonts w:hint="default"/>
      </w:rPr>
    </w:lvl>
  </w:abstractNum>
  <w:abstractNum w:abstractNumId="15">
    <w:nsid w:val="6EFD3D9C"/>
    <w:multiLevelType w:val="singleLevel"/>
    <w:tmpl w:val="A9E68696"/>
    <w:lvl w:ilvl="0">
      <w:start w:val="1"/>
      <w:numFmt w:val="upperLetter"/>
      <w:lvlText w:val="%1."/>
      <w:lvlJc w:val="left"/>
      <w:pPr>
        <w:tabs>
          <w:tab w:val="num" w:pos="720"/>
        </w:tabs>
        <w:ind w:left="720" w:hanging="360"/>
      </w:pPr>
      <w:rPr>
        <w:rFonts w:hint="default"/>
      </w:rPr>
    </w:lvl>
  </w:abstractNum>
  <w:abstractNum w:abstractNumId="16">
    <w:nsid w:val="70106B98"/>
    <w:multiLevelType w:val="singleLevel"/>
    <w:tmpl w:val="FBEA093C"/>
    <w:lvl w:ilvl="0">
      <w:start w:val="1"/>
      <w:numFmt w:val="upperLetter"/>
      <w:lvlText w:val="%1."/>
      <w:lvlJc w:val="left"/>
      <w:pPr>
        <w:tabs>
          <w:tab w:val="num" w:pos="720"/>
        </w:tabs>
        <w:ind w:left="720" w:hanging="360"/>
      </w:pPr>
      <w:rPr>
        <w:rFonts w:hint="default"/>
      </w:rPr>
    </w:lvl>
  </w:abstractNum>
  <w:abstractNum w:abstractNumId="17">
    <w:nsid w:val="7205695F"/>
    <w:multiLevelType w:val="hybridMultilevel"/>
    <w:tmpl w:val="852089E6"/>
    <w:lvl w:ilvl="0" w:tplc="8EA0F5A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4681AEA"/>
    <w:multiLevelType w:val="singleLevel"/>
    <w:tmpl w:val="9752C890"/>
    <w:lvl w:ilvl="0">
      <w:start w:val="1"/>
      <w:numFmt w:val="upperLetter"/>
      <w:lvlText w:val="%1."/>
      <w:lvlJc w:val="left"/>
      <w:pPr>
        <w:tabs>
          <w:tab w:val="num" w:pos="720"/>
        </w:tabs>
        <w:ind w:left="720" w:hanging="360"/>
      </w:pPr>
      <w:rPr>
        <w:rFonts w:hint="default"/>
      </w:rPr>
    </w:lvl>
  </w:abstractNum>
  <w:abstractNum w:abstractNumId="19">
    <w:nsid w:val="74EE1152"/>
    <w:multiLevelType w:val="hybridMultilevel"/>
    <w:tmpl w:val="2A52D616"/>
    <w:lvl w:ilvl="0" w:tplc="B80E783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769E4B26"/>
    <w:multiLevelType w:val="hybridMultilevel"/>
    <w:tmpl w:val="4EF8E5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D439F5"/>
    <w:multiLevelType w:val="hybridMultilevel"/>
    <w:tmpl w:val="3BF697C6"/>
    <w:lvl w:ilvl="0" w:tplc="3168EBC8">
      <w:start w:val="1"/>
      <w:numFmt w:val="upperLetter"/>
      <w:lvlText w:val="%1."/>
      <w:lvlJc w:val="left"/>
      <w:pPr>
        <w:tabs>
          <w:tab w:val="num" w:pos="720"/>
        </w:tabs>
        <w:ind w:left="720" w:hanging="360"/>
      </w:pPr>
    </w:lvl>
    <w:lvl w:ilvl="1" w:tplc="F3269BE4" w:tentative="1">
      <w:start w:val="1"/>
      <w:numFmt w:val="upperLetter"/>
      <w:lvlText w:val="%2."/>
      <w:lvlJc w:val="left"/>
      <w:pPr>
        <w:tabs>
          <w:tab w:val="num" w:pos="1440"/>
        </w:tabs>
        <w:ind w:left="1440" w:hanging="360"/>
      </w:pPr>
    </w:lvl>
    <w:lvl w:ilvl="2" w:tplc="F85C9232" w:tentative="1">
      <w:start w:val="1"/>
      <w:numFmt w:val="upperLetter"/>
      <w:lvlText w:val="%3."/>
      <w:lvlJc w:val="left"/>
      <w:pPr>
        <w:tabs>
          <w:tab w:val="num" w:pos="2160"/>
        </w:tabs>
        <w:ind w:left="2160" w:hanging="360"/>
      </w:pPr>
    </w:lvl>
    <w:lvl w:ilvl="3" w:tplc="035C581E" w:tentative="1">
      <w:start w:val="1"/>
      <w:numFmt w:val="upperLetter"/>
      <w:lvlText w:val="%4."/>
      <w:lvlJc w:val="left"/>
      <w:pPr>
        <w:tabs>
          <w:tab w:val="num" w:pos="2880"/>
        </w:tabs>
        <w:ind w:left="2880" w:hanging="360"/>
      </w:pPr>
    </w:lvl>
    <w:lvl w:ilvl="4" w:tplc="F4B206C0" w:tentative="1">
      <w:start w:val="1"/>
      <w:numFmt w:val="upperLetter"/>
      <w:lvlText w:val="%5."/>
      <w:lvlJc w:val="left"/>
      <w:pPr>
        <w:tabs>
          <w:tab w:val="num" w:pos="3600"/>
        </w:tabs>
        <w:ind w:left="3600" w:hanging="360"/>
      </w:pPr>
    </w:lvl>
    <w:lvl w:ilvl="5" w:tplc="5900C842" w:tentative="1">
      <w:start w:val="1"/>
      <w:numFmt w:val="upperLetter"/>
      <w:lvlText w:val="%6."/>
      <w:lvlJc w:val="left"/>
      <w:pPr>
        <w:tabs>
          <w:tab w:val="num" w:pos="4320"/>
        </w:tabs>
        <w:ind w:left="4320" w:hanging="360"/>
      </w:pPr>
    </w:lvl>
    <w:lvl w:ilvl="6" w:tplc="03B22D32" w:tentative="1">
      <w:start w:val="1"/>
      <w:numFmt w:val="upperLetter"/>
      <w:lvlText w:val="%7."/>
      <w:lvlJc w:val="left"/>
      <w:pPr>
        <w:tabs>
          <w:tab w:val="num" w:pos="5040"/>
        </w:tabs>
        <w:ind w:left="5040" w:hanging="360"/>
      </w:pPr>
    </w:lvl>
    <w:lvl w:ilvl="7" w:tplc="3916728A" w:tentative="1">
      <w:start w:val="1"/>
      <w:numFmt w:val="upperLetter"/>
      <w:lvlText w:val="%8."/>
      <w:lvlJc w:val="left"/>
      <w:pPr>
        <w:tabs>
          <w:tab w:val="num" w:pos="5760"/>
        </w:tabs>
        <w:ind w:left="5760" w:hanging="360"/>
      </w:pPr>
    </w:lvl>
    <w:lvl w:ilvl="8" w:tplc="885CB0EE" w:tentative="1">
      <w:start w:val="1"/>
      <w:numFmt w:val="upperLetter"/>
      <w:lvlText w:val="%9."/>
      <w:lvlJc w:val="left"/>
      <w:pPr>
        <w:tabs>
          <w:tab w:val="num" w:pos="6480"/>
        </w:tabs>
        <w:ind w:left="6480" w:hanging="360"/>
      </w:pPr>
    </w:lvl>
  </w:abstractNum>
  <w:num w:numId="1">
    <w:abstractNumId w:val="7"/>
  </w:num>
  <w:num w:numId="2">
    <w:abstractNumId w:val="0"/>
  </w:num>
  <w:num w:numId="3">
    <w:abstractNumId w:val="21"/>
  </w:num>
  <w:num w:numId="4">
    <w:abstractNumId w:val="8"/>
  </w:num>
  <w:num w:numId="5">
    <w:abstractNumId w:val="14"/>
  </w:num>
  <w:num w:numId="6">
    <w:abstractNumId w:val="6"/>
  </w:num>
  <w:num w:numId="7">
    <w:abstractNumId w:val="13"/>
  </w:num>
  <w:num w:numId="8">
    <w:abstractNumId w:val="16"/>
  </w:num>
  <w:num w:numId="9">
    <w:abstractNumId w:val="18"/>
  </w:num>
  <w:num w:numId="10">
    <w:abstractNumId w:val="15"/>
  </w:num>
  <w:num w:numId="11">
    <w:abstractNumId w:val="11"/>
  </w:num>
  <w:num w:numId="12">
    <w:abstractNumId w:val="17"/>
  </w:num>
  <w:num w:numId="13">
    <w:abstractNumId w:val="1"/>
  </w:num>
  <w:num w:numId="14">
    <w:abstractNumId w:val="20"/>
  </w:num>
  <w:num w:numId="15">
    <w:abstractNumId w:val="10"/>
  </w:num>
  <w:num w:numId="16">
    <w:abstractNumId w:val="19"/>
  </w:num>
  <w:num w:numId="17">
    <w:abstractNumId w:val="3"/>
  </w:num>
  <w:num w:numId="18">
    <w:abstractNumId w:val="12"/>
  </w:num>
  <w:num w:numId="19">
    <w:abstractNumId w:val="2"/>
  </w:num>
  <w:num w:numId="20">
    <w:abstractNumId w:val="4"/>
  </w:num>
  <w:num w:numId="21">
    <w:abstractNumId w:val="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572"/>
    <w:rsid w:val="0000301C"/>
    <w:rsid w:val="00016128"/>
    <w:rsid w:val="00027301"/>
    <w:rsid w:val="0005357B"/>
    <w:rsid w:val="000A02B0"/>
    <w:rsid w:val="00261644"/>
    <w:rsid w:val="002A26CD"/>
    <w:rsid w:val="004570A3"/>
    <w:rsid w:val="004C1436"/>
    <w:rsid w:val="005C2FDB"/>
    <w:rsid w:val="005E30E3"/>
    <w:rsid w:val="00634717"/>
    <w:rsid w:val="006633CF"/>
    <w:rsid w:val="00667FBC"/>
    <w:rsid w:val="007021BA"/>
    <w:rsid w:val="00705363"/>
    <w:rsid w:val="00713572"/>
    <w:rsid w:val="00744432"/>
    <w:rsid w:val="007E48BE"/>
    <w:rsid w:val="007F316A"/>
    <w:rsid w:val="008C29A7"/>
    <w:rsid w:val="008D4442"/>
    <w:rsid w:val="009608BE"/>
    <w:rsid w:val="00B42788"/>
    <w:rsid w:val="00BC10CD"/>
    <w:rsid w:val="00C80E06"/>
    <w:rsid w:val="00CB0DC1"/>
    <w:rsid w:val="00DD75EF"/>
    <w:rsid w:val="00EA6BC4"/>
    <w:rsid w:val="00FE1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13572"/>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1357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3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572"/>
    <w:rPr>
      <w:rFonts w:ascii="Tahoma" w:hAnsi="Tahoma" w:cs="Tahoma"/>
      <w:sz w:val="16"/>
      <w:szCs w:val="16"/>
    </w:rPr>
  </w:style>
  <w:style w:type="paragraph" w:styleId="BodyTextIndent">
    <w:name w:val="Body Text Indent"/>
    <w:basedOn w:val="Normal"/>
    <w:link w:val="BodyTextIndentChar"/>
    <w:rsid w:val="006633CF"/>
    <w:pPr>
      <w:spacing w:after="0" w:line="240" w:lineRule="auto"/>
      <w:ind w:left="360"/>
      <w:jc w:val="both"/>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6633CF"/>
    <w:rPr>
      <w:rFonts w:ascii="Times New Roman" w:eastAsia="Times New Roman" w:hAnsi="Times New Roman" w:cs="Times New Roman"/>
      <w:sz w:val="20"/>
      <w:szCs w:val="20"/>
    </w:rPr>
  </w:style>
  <w:style w:type="character" w:styleId="Hyperlink">
    <w:name w:val="Hyperlink"/>
    <w:basedOn w:val="DefaultParagraphFont"/>
    <w:uiPriority w:val="99"/>
    <w:unhideWhenUsed/>
    <w:rsid w:val="0070536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13572"/>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1357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3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572"/>
    <w:rPr>
      <w:rFonts w:ascii="Tahoma" w:hAnsi="Tahoma" w:cs="Tahoma"/>
      <w:sz w:val="16"/>
      <w:szCs w:val="16"/>
    </w:rPr>
  </w:style>
  <w:style w:type="paragraph" w:styleId="BodyTextIndent">
    <w:name w:val="Body Text Indent"/>
    <w:basedOn w:val="Normal"/>
    <w:link w:val="BodyTextIndentChar"/>
    <w:rsid w:val="006633CF"/>
    <w:pPr>
      <w:spacing w:after="0" w:line="240" w:lineRule="auto"/>
      <w:ind w:left="360"/>
      <w:jc w:val="both"/>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6633CF"/>
    <w:rPr>
      <w:rFonts w:ascii="Times New Roman" w:eastAsia="Times New Roman" w:hAnsi="Times New Roman" w:cs="Times New Roman"/>
      <w:sz w:val="20"/>
      <w:szCs w:val="20"/>
    </w:rPr>
  </w:style>
  <w:style w:type="character" w:styleId="Hyperlink">
    <w:name w:val="Hyperlink"/>
    <w:basedOn w:val="DefaultParagraphFont"/>
    <w:uiPriority w:val="99"/>
    <w:unhideWhenUsed/>
    <w:rsid w:val="007053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6928">
      <w:bodyDiv w:val="1"/>
      <w:marLeft w:val="0"/>
      <w:marRight w:val="0"/>
      <w:marTop w:val="0"/>
      <w:marBottom w:val="0"/>
      <w:divBdr>
        <w:top w:val="none" w:sz="0" w:space="0" w:color="auto"/>
        <w:left w:val="none" w:sz="0" w:space="0" w:color="auto"/>
        <w:bottom w:val="none" w:sz="0" w:space="0" w:color="auto"/>
        <w:right w:val="none" w:sz="0" w:space="0" w:color="auto"/>
      </w:divBdr>
    </w:div>
    <w:div w:id="809782255">
      <w:bodyDiv w:val="1"/>
      <w:marLeft w:val="0"/>
      <w:marRight w:val="0"/>
      <w:marTop w:val="0"/>
      <w:marBottom w:val="0"/>
      <w:divBdr>
        <w:top w:val="none" w:sz="0" w:space="0" w:color="auto"/>
        <w:left w:val="none" w:sz="0" w:space="0" w:color="auto"/>
        <w:bottom w:val="none" w:sz="0" w:space="0" w:color="auto"/>
        <w:right w:val="none" w:sz="0" w:space="0" w:color="auto"/>
      </w:divBdr>
      <w:divsChild>
        <w:div w:id="451677098">
          <w:marLeft w:val="806"/>
          <w:marRight w:val="0"/>
          <w:marTop w:val="120"/>
          <w:marBottom w:val="0"/>
          <w:divBdr>
            <w:top w:val="none" w:sz="0" w:space="0" w:color="auto"/>
            <w:left w:val="none" w:sz="0" w:space="0" w:color="auto"/>
            <w:bottom w:val="none" w:sz="0" w:space="0" w:color="auto"/>
            <w:right w:val="none" w:sz="0" w:space="0" w:color="auto"/>
          </w:divBdr>
        </w:div>
        <w:div w:id="1934976575">
          <w:marLeft w:val="1526"/>
          <w:marRight w:val="0"/>
          <w:marTop w:val="120"/>
          <w:marBottom w:val="0"/>
          <w:divBdr>
            <w:top w:val="none" w:sz="0" w:space="0" w:color="auto"/>
            <w:left w:val="none" w:sz="0" w:space="0" w:color="auto"/>
            <w:bottom w:val="none" w:sz="0" w:space="0" w:color="auto"/>
            <w:right w:val="none" w:sz="0" w:space="0" w:color="auto"/>
          </w:divBdr>
        </w:div>
        <w:div w:id="1172062253">
          <w:marLeft w:val="1526"/>
          <w:marRight w:val="0"/>
          <w:marTop w:val="120"/>
          <w:marBottom w:val="0"/>
          <w:divBdr>
            <w:top w:val="none" w:sz="0" w:space="0" w:color="auto"/>
            <w:left w:val="none" w:sz="0" w:space="0" w:color="auto"/>
            <w:bottom w:val="none" w:sz="0" w:space="0" w:color="auto"/>
            <w:right w:val="none" w:sz="0" w:space="0" w:color="auto"/>
          </w:divBdr>
        </w:div>
        <w:div w:id="1009871320">
          <w:marLeft w:val="1526"/>
          <w:marRight w:val="0"/>
          <w:marTop w:val="120"/>
          <w:marBottom w:val="0"/>
          <w:divBdr>
            <w:top w:val="none" w:sz="0" w:space="0" w:color="auto"/>
            <w:left w:val="none" w:sz="0" w:space="0" w:color="auto"/>
            <w:bottom w:val="none" w:sz="0" w:space="0" w:color="auto"/>
            <w:right w:val="none" w:sz="0" w:space="0" w:color="auto"/>
          </w:divBdr>
        </w:div>
        <w:div w:id="1896158302">
          <w:marLeft w:val="1526"/>
          <w:marRight w:val="0"/>
          <w:marTop w:val="120"/>
          <w:marBottom w:val="0"/>
          <w:divBdr>
            <w:top w:val="none" w:sz="0" w:space="0" w:color="auto"/>
            <w:left w:val="none" w:sz="0" w:space="0" w:color="auto"/>
            <w:bottom w:val="none" w:sz="0" w:space="0" w:color="auto"/>
            <w:right w:val="none" w:sz="0" w:space="0" w:color="auto"/>
          </w:divBdr>
        </w:div>
        <w:div w:id="1059474885">
          <w:marLeft w:val="1526"/>
          <w:marRight w:val="0"/>
          <w:marTop w:val="120"/>
          <w:marBottom w:val="0"/>
          <w:divBdr>
            <w:top w:val="none" w:sz="0" w:space="0" w:color="auto"/>
            <w:left w:val="none" w:sz="0" w:space="0" w:color="auto"/>
            <w:bottom w:val="none" w:sz="0" w:space="0" w:color="auto"/>
            <w:right w:val="none" w:sz="0" w:space="0" w:color="auto"/>
          </w:divBdr>
        </w:div>
      </w:divsChild>
    </w:div>
    <w:div w:id="862547460">
      <w:bodyDiv w:val="1"/>
      <w:marLeft w:val="0"/>
      <w:marRight w:val="0"/>
      <w:marTop w:val="0"/>
      <w:marBottom w:val="0"/>
      <w:divBdr>
        <w:top w:val="none" w:sz="0" w:space="0" w:color="auto"/>
        <w:left w:val="none" w:sz="0" w:space="0" w:color="auto"/>
        <w:bottom w:val="none" w:sz="0" w:space="0" w:color="auto"/>
        <w:right w:val="none" w:sz="0" w:space="0" w:color="auto"/>
      </w:divBdr>
    </w:div>
    <w:div w:id="948468821">
      <w:bodyDiv w:val="1"/>
      <w:marLeft w:val="0"/>
      <w:marRight w:val="0"/>
      <w:marTop w:val="0"/>
      <w:marBottom w:val="0"/>
      <w:divBdr>
        <w:top w:val="none" w:sz="0" w:space="0" w:color="auto"/>
        <w:left w:val="none" w:sz="0" w:space="0" w:color="auto"/>
        <w:bottom w:val="none" w:sz="0" w:space="0" w:color="auto"/>
        <w:right w:val="none" w:sz="0" w:space="0" w:color="auto"/>
      </w:divBdr>
      <w:divsChild>
        <w:div w:id="519901513">
          <w:marLeft w:val="806"/>
          <w:marRight w:val="0"/>
          <w:marTop w:val="120"/>
          <w:marBottom w:val="0"/>
          <w:divBdr>
            <w:top w:val="none" w:sz="0" w:space="0" w:color="auto"/>
            <w:left w:val="none" w:sz="0" w:space="0" w:color="auto"/>
            <w:bottom w:val="none" w:sz="0" w:space="0" w:color="auto"/>
            <w:right w:val="none" w:sz="0" w:space="0" w:color="auto"/>
          </w:divBdr>
        </w:div>
        <w:div w:id="79376037">
          <w:marLeft w:val="806"/>
          <w:marRight w:val="0"/>
          <w:marTop w:val="240"/>
          <w:marBottom w:val="0"/>
          <w:divBdr>
            <w:top w:val="none" w:sz="0" w:space="0" w:color="auto"/>
            <w:left w:val="none" w:sz="0" w:space="0" w:color="auto"/>
            <w:bottom w:val="none" w:sz="0" w:space="0" w:color="auto"/>
            <w:right w:val="none" w:sz="0" w:space="0" w:color="auto"/>
          </w:divBdr>
        </w:div>
        <w:div w:id="1130322231">
          <w:marLeft w:val="1440"/>
          <w:marRight w:val="0"/>
          <w:marTop w:val="120"/>
          <w:marBottom w:val="0"/>
          <w:divBdr>
            <w:top w:val="none" w:sz="0" w:space="0" w:color="auto"/>
            <w:left w:val="none" w:sz="0" w:space="0" w:color="auto"/>
            <w:bottom w:val="none" w:sz="0" w:space="0" w:color="auto"/>
            <w:right w:val="none" w:sz="0" w:space="0" w:color="auto"/>
          </w:divBdr>
        </w:div>
        <w:div w:id="604732915">
          <w:marLeft w:val="1440"/>
          <w:marRight w:val="0"/>
          <w:marTop w:val="120"/>
          <w:marBottom w:val="0"/>
          <w:divBdr>
            <w:top w:val="none" w:sz="0" w:space="0" w:color="auto"/>
            <w:left w:val="none" w:sz="0" w:space="0" w:color="auto"/>
            <w:bottom w:val="none" w:sz="0" w:space="0" w:color="auto"/>
            <w:right w:val="none" w:sz="0" w:space="0" w:color="auto"/>
          </w:divBdr>
        </w:div>
        <w:div w:id="875852970">
          <w:marLeft w:val="1440"/>
          <w:marRight w:val="0"/>
          <w:marTop w:val="120"/>
          <w:marBottom w:val="0"/>
          <w:divBdr>
            <w:top w:val="none" w:sz="0" w:space="0" w:color="auto"/>
            <w:left w:val="none" w:sz="0" w:space="0" w:color="auto"/>
            <w:bottom w:val="none" w:sz="0" w:space="0" w:color="auto"/>
            <w:right w:val="none" w:sz="0" w:space="0" w:color="auto"/>
          </w:divBdr>
        </w:div>
      </w:divsChild>
    </w:div>
    <w:div w:id="1966887559">
      <w:bodyDiv w:val="1"/>
      <w:marLeft w:val="0"/>
      <w:marRight w:val="0"/>
      <w:marTop w:val="0"/>
      <w:marBottom w:val="0"/>
      <w:divBdr>
        <w:top w:val="none" w:sz="0" w:space="0" w:color="auto"/>
        <w:left w:val="none" w:sz="0" w:space="0" w:color="auto"/>
        <w:bottom w:val="none" w:sz="0" w:space="0" w:color="auto"/>
        <w:right w:val="none" w:sz="0" w:space="0" w:color="auto"/>
      </w:divBdr>
      <w:divsChild>
        <w:div w:id="1992564358">
          <w:marLeft w:val="547"/>
          <w:marRight w:val="0"/>
          <w:marTop w:val="0"/>
          <w:marBottom w:val="0"/>
          <w:divBdr>
            <w:top w:val="none" w:sz="0" w:space="0" w:color="auto"/>
            <w:left w:val="none" w:sz="0" w:space="0" w:color="auto"/>
            <w:bottom w:val="none" w:sz="0" w:space="0" w:color="auto"/>
            <w:right w:val="none" w:sz="0" w:space="0" w:color="auto"/>
          </w:divBdr>
        </w:div>
        <w:div w:id="454756537">
          <w:marLeft w:val="547"/>
          <w:marRight w:val="0"/>
          <w:marTop w:val="0"/>
          <w:marBottom w:val="0"/>
          <w:divBdr>
            <w:top w:val="none" w:sz="0" w:space="0" w:color="auto"/>
            <w:left w:val="none" w:sz="0" w:space="0" w:color="auto"/>
            <w:bottom w:val="none" w:sz="0" w:space="0" w:color="auto"/>
            <w:right w:val="none" w:sz="0" w:space="0" w:color="auto"/>
          </w:divBdr>
        </w:div>
        <w:div w:id="171723739">
          <w:marLeft w:val="547"/>
          <w:marRight w:val="0"/>
          <w:marTop w:val="0"/>
          <w:marBottom w:val="0"/>
          <w:divBdr>
            <w:top w:val="none" w:sz="0" w:space="0" w:color="auto"/>
            <w:left w:val="none" w:sz="0" w:space="0" w:color="auto"/>
            <w:bottom w:val="none" w:sz="0" w:space="0" w:color="auto"/>
            <w:right w:val="none" w:sz="0" w:space="0" w:color="auto"/>
          </w:divBdr>
        </w:div>
        <w:div w:id="1286157462">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saputrabtm.blogspot.co.id/2012/02/perubahan-taksonomi-bloom-dan.html" TargetMode="External"/><Relationship Id="rId3" Type="http://schemas.microsoft.com/office/2007/relationships/stylesWithEffects" Target="stylesWithEffects.xml"/><Relationship Id="rId7" Type="http://schemas.openxmlformats.org/officeDocument/2006/relationships/hyperlink" Target="http://www.kurwongbss.qld.edu.au/thinking/Bloom/bloom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7</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 SAPUTRA, M.Pd</dc:creator>
  <cp:lastModifiedBy>Adi Saputra, M.Pd</cp:lastModifiedBy>
  <cp:revision>13</cp:revision>
  <cp:lastPrinted>2015-09-15T09:30:00Z</cp:lastPrinted>
  <dcterms:created xsi:type="dcterms:W3CDTF">2015-09-14T12:26:00Z</dcterms:created>
  <dcterms:modified xsi:type="dcterms:W3CDTF">2016-11-04T03:56:00Z</dcterms:modified>
</cp:coreProperties>
</file>